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1D007A" w14:textId="77777777" w:rsidR="000C6311" w:rsidRDefault="00814996">
      <w:r>
        <w:t>Position Title:</w:t>
      </w:r>
      <w:r>
        <w:tab/>
      </w:r>
      <w:r w:rsidR="00446BF6">
        <w:rPr>
          <w:b/>
          <w:sz w:val="28"/>
          <w:szCs w:val="28"/>
        </w:rPr>
        <w:t>Technology Administrative Assistant</w:t>
      </w:r>
    </w:p>
    <w:p w14:paraId="5DA82E4C" w14:textId="77777777" w:rsidR="000C6311" w:rsidRDefault="000C6311"/>
    <w:p w14:paraId="1804FBB1" w14:textId="5C30C568" w:rsidR="000C6311" w:rsidRDefault="00814996">
      <w:r>
        <w:rPr>
          <w:sz w:val="22"/>
          <w:szCs w:val="22"/>
        </w:rPr>
        <w:t>Last Updated:</w:t>
      </w:r>
      <w:r>
        <w:rPr>
          <w:sz w:val="22"/>
          <w:szCs w:val="22"/>
        </w:rPr>
        <w:tab/>
      </w:r>
      <w:r w:rsidR="00850A25">
        <w:rPr>
          <w:sz w:val="22"/>
          <w:szCs w:val="22"/>
        </w:rPr>
        <w:t>May 2022</w:t>
      </w:r>
    </w:p>
    <w:p w14:paraId="1238863A" w14:textId="77777777" w:rsidR="000C6311" w:rsidRDefault="000C6311"/>
    <w:p w14:paraId="1D821924" w14:textId="1F97CCDA" w:rsidR="000C6311" w:rsidRDefault="00814996">
      <w:r>
        <w:rPr>
          <w:sz w:val="22"/>
          <w:szCs w:val="22"/>
        </w:rPr>
        <w:t>Reports To:</w:t>
      </w:r>
      <w:r>
        <w:rPr>
          <w:sz w:val="22"/>
          <w:szCs w:val="22"/>
        </w:rPr>
        <w:tab/>
      </w:r>
      <w:r w:rsidR="00850A25">
        <w:rPr>
          <w:sz w:val="22"/>
          <w:szCs w:val="22"/>
        </w:rPr>
        <w:t>Director of IT</w:t>
      </w:r>
      <w:r>
        <w:rPr>
          <w:sz w:val="22"/>
          <w:szCs w:val="22"/>
        </w:rPr>
        <w:t xml:space="preserve"> </w:t>
      </w:r>
    </w:p>
    <w:p w14:paraId="230B4B27" w14:textId="77777777" w:rsidR="000C6311" w:rsidRDefault="000C6311"/>
    <w:p w14:paraId="034EDF2E" w14:textId="77777777" w:rsidR="000C6311" w:rsidRDefault="00814996">
      <w:r>
        <w:rPr>
          <w:sz w:val="22"/>
          <w:szCs w:val="22"/>
        </w:rPr>
        <w:t>Status:</w:t>
      </w:r>
      <w:r>
        <w:rPr>
          <w:sz w:val="22"/>
          <w:szCs w:val="22"/>
        </w:rPr>
        <w:tab/>
      </w:r>
      <w:r>
        <w:rPr>
          <w:sz w:val="22"/>
          <w:szCs w:val="22"/>
        </w:rPr>
        <w:tab/>
      </w:r>
      <w:r w:rsidR="00446BF6">
        <w:rPr>
          <w:sz w:val="22"/>
          <w:szCs w:val="22"/>
        </w:rPr>
        <w:t xml:space="preserve">10 month, </w:t>
      </w:r>
      <w:r>
        <w:rPr>
          <w:sz w:val="22"/>
          <w:szCs w:val="22"/>
        </w:rPr>
        <w:t>Non-Exempt, Hourly</w:t>
      </w:r>
      <w:r>
        <w:rPr>
          <w:sz w:val="22"/>
          <w:szCs w:val="22"/>
        </w:rPr>
        <w:tab/>
      </w:r>
      <w:r w:rsidR="00446BF6">
        <w:rPr>
          <w:sz w:val="22"/>
          <w:szCs w:val="22"/>
        </w:rPr>
        <w:t>Part-Time Employee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3D48A2F" w14:textId="77777777" w:rsidR="000C6311" w:rsidRDefault="00446BF6">
      <w:r>
        <w:rPr>
          <w:sz w:val="22"/>
          <w:szCs w:val="22"/>
        </w:rPr>
        <w:t>Schedule:</w:t>
      </w:r>
      <w:r>
        <w:rPr>
          <w:sz w:val="22"/>
          <w:szCs w:val="22"/>
        </w:rPr>
        <w:tab/>
        <w:t>Monday through Thursday</w:t>
      </w:r>
    </w:p>
    <w:p w14:paraId="0BC5CF79" w14:textId="0203CCE1" w:rsidR="000C6311" w:rsidRDefault="00446BF6">
      <w:pPr>
        <w:ind w:left="720" w:firstLine="720"/>
      </w:pPr>
      <w:r w:rsidRPr="00987969">
        <w:rPr>
          <w:sz w:val="22"/>
          <w:szCs w:val="22"/>
        </w:rPr>
        <w:t>2</w:t>
      </w:r>
      <w:r w:rsidR="00850A25">
        <w:rPr>
          <w:sz w:val="22"/>
          <w:szCs w:val="22"/>
        </w:rPr>
        <w:t>0</w:t>
      </w:r>
      <w:r w:rsidR="00814996">
        <w:rPr>
          <w:sz w:val="22"/>
          <w:szCs w:val="22"/>
        </w:rPr>
        <w:t xml:space="preserve"> hours per week, Academic Day</w:t>
      </w:r>
    </w:p>
    <w:p w14:paraId="1D88B434" w14:textId="624B20FD" w:rsidR="00850A25" w:rsidRDefault="00814996">
      <w:pPr>
        <w:ind w:firstLine="720"/>
      </w:pPr>
      <w:r>
        <w:rPr>
          <w:sz w:val="22"/>
          <w:szCs w:val="22"/>
        </w:rPr>
        <w:tab/>
        <w:t xml:space="preserve">Occasional </w:t>
      </w:r>
      <w:r w:rsidR="00850A25">
        <w:rPr>
          <w:sz w:val="22"/>
          <w:szCs w:val="22"/>
        </w:rPr>
        <w:t>hours needed</w:t>
      </w:r>
      <w:r>
        <w:rPr>
          <w:sz w:val="22"/>
          <w:szCs w:val="22"/>
        </w:rPr>
        <w:t xml:space="preserve"> during school registration and school closing</w:t>
      </w:r>
      <w:r w:rsidR="00850A25">
        <w:rPr>
          <w:sz w:val="22"/>
          <w:szCs w:val="22"/>
        </w:rPr>
        <w:t>;</w:t>
      </w:r>
      <w:r>
        <w:rPr>
          <w:sz w:val="22"/>
          <w:szCs w:val="22"/>
        </w:rPr>
        <w:t xml:space="preserve"> special projects as needed</w:t>
      </w:r>
    </w:p>
    <w:p w14:paraId="4B0A3309" w14:textId="77777777" w:rsidR="00850A25" w:rsidRDefault="00850A25" w:rsidP="00850A25">
      <w:pPr>
        <w:rPr>
          <w:sz w:val="22"/>
          <w:szCs w:val="22"/>
        </w:rPr>
      </w:pPr>
      <w:r>
        <w:rPr>
          <w:sz w:val="22"/>
          <w:szCs w:val="22"/>
        </w:rPr>
        <w:t xml:space="preserve">Growth &amp; </w:t>
      </w:r>
    </w:p>
    <w:p w14:paraId="6154B889" w14:textId="5CC39DEB" w:rsidR="00850A25" w:rsidRPr="009B280E" w:rsidRDefault="00850A25" w:rsidP="00850A25">
      <w:pPr>
        <w:rPr>
          <w:sz w:val="22"/>
          <w:szCs w:val="22"/>
        </w:rPr>
      </w:pPr>
      <w:r>
        <w:rPr>
          <w:sz w:val="22"/>
          <w:szCs w:val="22"/>
        </w:rPr>
        <w:t xml:space="preserve">Evaluation:    </w:t>
      </w:r>
      <w:r w:rsidRPr="009A46E7">
        <w:rPr>
          <w:sz w:val="22"/>
          <w:szCs w:val="22"/>
        </w:rPr>
        <w:t>Fellowship Christian School believes that a growth mindset is imperative to the educational experience.</w:t>
      </w:r>
      <w:r>
        <w:rPr>
          <w:sz w:val="22"/>
          <w:szCs w:val="22"/>
        </w:rPr>
        <w:t xml:space="preserve"> </w:t>
      </w:r>
      <w:r w:rsidRPr="009A46E7">
        <w:rPr>
          <w:sz w:val="22"/>
          <w:szCs w:val="22"/>
        </w:rPr>
        <w:t xml:space="preserve">To </w:t>
      </w:r>
      <w:r>
        <w:rPr>
          <w:sz w:val="22"/>
          <w:szCs w:val="22"/>
        </w:rPr>
        <w:tab/>
      </w:r>
      <w:r>
        <w:rPr>
          <w:sz w:val="22"/>
          <w:szCs w:val="22"/>
        </w:rPr>
        <w:tab/>
        <w:t xml:space="preserve">         </w:t>
      </w:r>
      <w:r w:rsidRPr="009A46E7">
        <w:rPr>
          <w:sz w:val="22"/>
          <w:szCs w:val="22"/>
        </w:rPr>
        <w:t xml:space="preserve">underscore that belief, we separate growth and evaluation </w:t>
      </w:r>
      <w:proofErr w:type="gramStart"/>
      <w:r w:rsidRPr="009A46E7">
        <w:rPr>
          <w:sz w:val="22"/>
          <w:szCs w:val="22"/>
        </w:rPr>
        <w:t>in order to</w:t>
      </w:r>
      <w:proofErr w:type="gramEnd"/>
      <w:r w:rsidRPr="009A46E7">
        <w:rPr>
          <w:sz w:val="22"/>
          <w:szCs w:val="22"/>
        </w:rPr>
        <w:t xml:space="preserve"> encourage authentic growth and </w:t>
      </w:r>
      <w:r>
        <w:rPr>
          <w:sz w:val="22"/>
          <w:szCs w:val="22"/>
        </w:rPr>
        <w:tab/>
        <w:t xml:space="preserve">            </w:t>
      </w:r>
      <w:r>
        <w:rPr>
          <w:sz w:val="22"/>
          <w:szCs w:val="22"/>
        </w:rPr>
        <w:tab/>
        <w:t xml:space="preserve">         p</w:t>
      </w:r>
      <w:r w:rsidRPr="009A46E7">
        <w:rPr>
          <w:sz w:val="22"/>
          <w:szCs w:val="22"/>
        </w:rPr>
        <w:t>rovide accurate feedback on employment expectations.</w:t>
      </w:r>
      <w:r>
        <w:rPr>
          <w:sz w:val="22"/>
          <w:szCs w:val="22"/>
        </w:rPr>
        <w:t xml:space="preserve"> </w:t>
      </w:r>
      <w:r w:rsidRPr="009A46E7">
        <w:rPr>
          <w:sz w:val="22"/>
          <w:szCs w:val="22"/>
        </w:rPr>
        <w:t xml:space="preserve">Our </w:t>
      </w:r>
      <w:hyperlink r:id="rId7" w:history="1"/>
      <w:hyperlink r:id="rId8">
        <w:r w:rsidRPr="005B5288">
          <w:rPr>
            <w:rFonts w:asciiTheme="majorHAnsi" w:hAnsiTheme="majorHAnsi"/>
            <w:color w:val="1155CC"/>
            <w:u w:val="single"/>
          </w:rPr>
          <w:t>Essential Expectations</w:t>
        </w:r>
      </w:hyperlink>
      <w:r>
        <w:rPr>
          <w:sz w:val="22"/>
          <w:szCs w:val="22"/>
        </w:rPr>
        <w:t xml:space="preserve"> provide the         </w:t>
      </w:r>
      <w:r>
        <w:rPr>
          <w:sz w:val="22"/>
          <w:szCs w:val="22"/>
        </w:rPr>
        <w:tab/>
        <w:t xml:space="preserve">         </w:t>
      </w:r>
      <w:r>
        <w:rPr>
          <w:sz w:val="22"/>
          <w:szCs w:val="22"/>
        </w:rPr>
        <w:tab/>
        <w:t xml:space="preserve">         </w:t>
      </w:r>
      <w:r w:rsidRPr="009A46E7">
        <w:rPr>
          <w:sz w:val="22"/>
          <w:szCs w:val="22"/>
        </w:rPr>
        <w:t xml:space="preserve">foundational aspects we require to work at FCS. These </w:t>
      </w:r>
      <w:hyperlink r:id="rId9">
        <w:r w:rsidRPr="009A46E7">
          <w:rPr>
            <w:color w:val="1155CC"/>
            <w:sz w:val="22"/>
            <w:szCs w:val="22"/>
            <w:u w:val="single"/>
          </w:rPr>
          <w:t>Characteristics of Professional Excellence</w:t>
        </w:r>
      </w:hyperlink>
      <w:r w:rsidRPr="009A46E7">
        <w:rPr>
          <w:sz w:val="22"/>
          <w:szCs w:val="22"/>
        </w:rPr>
        <w:t xml:space="preserve"> establish </w:t>
      </w:r>
      <w:r>
        <w:rPr>
          <w:sz w:val="22"/>
          <w:szCs w:val="22"/>
        </w:rPr>
        <w:tab/>
        <w:t xml:space="preserve">        </w:t>
      </w:r>
      <w:r>
        <w:rPr>
          <w:sz w:val="22"/>
          <w:szCs w:val="22"/>
        </w:rPr>
        <w:tab/>
        <w:t xml:space="preserve">         </w:t>
      </w:r>
      <w:r w:rsidRPr="009A46E7">
        <w:rPr>
          <w:sz w:val="22"/>
          <w:szCs w:val="22"/>
        </w:rPr>
        <w:t>aspirational and attainable attributes that all employees should pursue in their professional growth while at</w:t>
      </w:r>
      <w:r>
        <w:rPr>
          <w:sz w:val="22"/>
          <w:szCs w:val="22"/>
        </w:rPr>
        <w:t xml:space="preserve"> </w:t>
      </w:r>
      <w:r>
        <w:rPr>
          <w:sz w:val="22"/>
          <w:szCs w:val="22"/>
        </w:rPr>
        <w:tab/>
        <w:t xml:space="preserve">         </w:t>
      </w:r>
      <w:r>
        <w:rPr>
          <w:sz w:val="22"/>
          <w:szCs w:val="22"/>
        </w:rPr>
        <w:tab/>
        <w:t xml:space="preserve">         </w:t>
      </w:r>
      <w:r w:rsidRPr="009A46E7">
        <w:rPr>
          <w:sz w:val="22"/>
          <w:szCs w:val="22"/>
        </w:rPr>
        <w:t>Fellowship.</w:t>
      </w:r>
    </w:p>
    <w:p w14:paraId="04731A0E" w14:textId="77777777" w:rsidR="00850A25" w:rsidRDefault="00850A25" w:rsidP="00850A25">
      <w:pPr>
        <w:rPr>
          <w:sz w:val="22"/>
          <w:szCs w:val="22"/>
        </w:rPr>
      </w:pPr>
      <w:bookmarkStart w:id="0" w:name="_Hlk101258001"/>
    </w:p>
    <w:p w14:paraId="2603ADB7" w14:textId="77777777" w:rsidR="00850A25" w:rsidRDefault="00850A25" w:rsidP="00850A25">
      <w:pPr>
        <w:rPr>
          <w:sz w:val="22"/>
          <w:szCs w:val="22"/>
        </w:rPr>
      </w:pPr>
      <w:r w:rsidRPr="009B280E">
        <w:rPr>
          <w:sz w:val="22"/>
          <w:szCs w:val="22"/>
        </w:rPr>
        <w:t xml:space="preserve">Summary </w:t>
      </w:r>
    </w:p>
    <w:p w14:paraId="7C870BF3" w14:textId="39A46DF5" w:rsidR="00850A25" w:rsidRPr="00850A25" w:rsidRDefault="00850A25" w:rsidP="00850A25">
      <w:pPr>
        <w:rPr>
          <w:sz w:val="22"/>
          <w:szCs w:val="22"/>
        </w:rPr>
      </w:pPr>
      <w:r w:rsidRPr="009B280E">
        <w:rPr>
          <w:sz w:val="22"/>
          <w:szCs w:val="22"/>
        </w:rPr>
        <w:t>Description</w:t>
      </w:r>
      <w:r>
        <w:rPr>
          <w:sz w:val="22"/>
          <w:szCs w:val="22"/>
        </w:rPr>
        <w:t xml:space="preserve">:  </w:t>
      </w:r>
      <w:bookmarkEnd w:id="0"/>
      <w:r>
        <w:rPr>
          <w:sz w:val="22"/>
          <w:szCs w:val="22"/>
        </w:rPr>
        <w:t xml:space="preserve">The Technology Administrative Assistant is an integral member of the Technology Department who </w:t>
      </w:r>
      <w:r>
        <w:rPr>
          <w:sz w:val="22"/>
          <w:szCs w:val="22"/>
        </w:rPr>
        <w:tab/>
        <w:t xml:space="preserve">   </w:t>
      </w:r>
      <w:r>
        <w:rPr>
          <w:sz w:val="22"/>
          <w:szCs w:val="22"/>
        </w:rPr>
        <w:tab/>
        <w:t xml:space="preserve">         </w:t>
      </w:r>
      <w:r>
        <w:rPr>
          <w:sz w:val="22"/>
          <w:szCs w:val="22"/>
        </w:rPr>
        <w:t>provides support to the Fellowship Christian School community.</w:t>
      </w:r>
    </w:p>
    <w:p w14:paraId="41E8C1D3" w14:textId="63E27637" w:rsidR="000C6311" w:rsidRDefault="00850A25" w:rsidP="00850A25">
      <w:r>
        <w:rPr>
          <w:rFonts w:cstheme="minorHAnsi"/>
          <w:sz w:val="22"/>
          <w:szCs w:val="22"/>
        </w:rPr>
        <w:tab/>
      </w:r>
    </w:p>
    <w:p w14:paraId="795D60BC" w14:textId="77777777" w:rsidR="00446BF6" w:rsidRPr="00446BF6" w:rsidRDefault="00814996">
      <w:pPr>
        <w:rPr>
          <w:sz w:val="22"/>
          <w:szCs w:val="22"/>
        </w:rPr>
      </w:pPr>
      <w:r>
        <w:rPr>
          <w:sz w:val="22"/>
          <w:szCs w:val="22"/>
        </w:rPr>
        <w:t>Essential Functions:</w:t>
      </w:r>
    </w:p>
    <w:p w14:paraId="0E550BD4" w14:textId="77777777" w:rsidR="00446BF6" w:rsidRDefault="00446BF6">
      <w:pPr>
        <w:numPr>
          <w:ilvl w:val="0"/>
          <w:numId w:val="7"/>
        </w:numPr>
        <w:ind w:hanging="360"/>
        <w:contextualSpacing/>
        <w:rPr>
          <w:sz w:val="22"/>
          <w:szCs w:val="22"/>
        </w:rPr>
      </w:pPr>
      <w:r>
        <w:rPr>
          <w:sz w:val="22"/>
          <w:szCs w:val="22"/>
        </w:rPr>
        <w:t>Administrative Role:</w:t>
      </w:r>
    </w:p>
    <w:p w14:paraId="6FB37D7C" w14:textId="77777777" w:rsidR="000C6311" w:rsidRDefault="00446BF6" w:rsidP="006B5641">
      <w:pPr>
        <w:pStyle w:val="ListParagraph"/>
        <w:numPr>
          <w:ilvl w:val="4"/>
          <w:numId w:val="17"/>
        </w:numPr>
        <w:rPr>
          <w:sz w:val="22"/>
          <w:szCs w:val="22"/>
        </w:rPr>
      </w:pPr>
      <w:r>
        <w:rPr>
          <w:sz w:val="22"/>
          <w:szCs w:val="22"/>
        </w:rPr>
        <w:t>Document Management</w:t>
      </w:r>
    </w:p>
    <w:p w14:paraId="53E1E419" w14:textId="77777777" w:rsidR="00446BF6" w:rsidRDefault="00446BF6" w:rsidP="006B5641">
      <w:pPr>
        <w:pStyle w:val="ListParagraph"/>
        <w:numPr>
          <w:ilvl w:val="4"/>
          <w:numId w:val="17"/>
        </w:numPr>
        <w:rPr>
          <w:sz w:val="22"/>
          <w:szCs w:val="22"/>
        </w:rPr>
      </w:pPr>
      <w:r>
        <w:rPr>
          <w:sz w:val="22"/>
          <w:szCs w:val="22"/>
        </w:rPr>
        <w:t>Keeping technology work areas clear and organized</w:t>
      </w:r>
    </w:p>
    <w:p w14:paraId="1BF87C35" w14:textId="77777777" w:rsidR="00446BF6" w:rsidRDefault="00446BF6" w:rsidP="006B5641">
      <w:pPr>
        <w:pStyle w:val="ListParagraph"/>
        <w:numPr>
          <w:ilvl w:val="4"/>
          <w:numId w:val="17"/>
        </w:numPr>
        <w:rPr>
          <w:sz w:val="22"/>
          <w:szCs w:val="22"/>
        </w:rPr>
      </w:pPr>
      <w:r>
        <w:rPr>
          <w:sz w:val="22"/>
          <w:szCs w:val="22"/>
        </w:rPr>
        <w:t>Purchase order processing and review</w:t>
      </w:r>
    </w:p>
    <w:p w14:paraId="26C1D107" w14:textId="77777777" w:rsidR="00446BF6" w:rsidRDefault="00446BF6" w:rsidP="006B5641">
      <w:pPr>
        <w:pStyle w:val="ListParagraph"/>
        <w:numPr>
          <w:ilvl w:val="4"/>
          <w:numId w:val="17"/>
        </w:numPr>
        <w:rPr>
          <w:sz w:val="22"/>
          <w:szCs w:val="22"/>
        </w:rPr>
      </w:pPr>
      <w:r>
        <w:rPr>
          <w:sz w:val="22"/>
          <w:szCs w:val="22"/>
        </w:rPr>
        <w:t>Schedule management</w:t>
      </w:r>
    </w:p>
    <w:p w14:paraId="747CAFDD" w14:textId="77777777" w:rsidR="00446BF6" w:rsidRDefault="00446BF6" w:rsidP="006B5641">
      <w:pPr>
        <w:pStyle w:val="ListParagraph"/>
        <w:numPr>
          <w:ilvl w:val="4"/>
          <w:numId w:val="17"/>
        </w:numPr>
        <w:rPr>
          <w:sz w:val="22"/>
          <w:szCs w:val="22"/>
        </w:rPr>
      </w:pPr>
      <w:r>
        <w:rPr>
          <w:sz w:val="22"/>
          <w:szCs w:val="22"/>
        </w:rPr>
        <w:t>Priority review of emails</w:t>
      </w:r>
    </w:p>
    <w:p w14:paraId="6E73A592" w14:textId="77777777" w:rsidR="001814B3" w:rsidRDefault="00446BF6" w:rsidP="001814B3">
      <w:pPr>
        <w:pStyle w:val="ListParagraph"/>
        <w:numPr>
          <w:ilvl w:val="0"/>
          <w:numId w:val="8"/>
        </w:numPr>
        <w:rPr>
          <w:sz w:val="22"/>
          <w:szCs w:val="22"/>
        </w:rPr>
      </w:pPr>
      <w:r>
        <w:rPr>
          <w:sz w:val="22"/>
          <w:szCs w:val="22"/>
        </w:rPr>
        <w:t>Helpdesk ticket monitoring and routing (Level 1 support)</w:t>
      </w:r>
    </w:p>
    <w:p w14:paraId="65A3CEA5" w14:textId="77777777" w:rsidR="001814B3" w:rsidRDefault="001814B3" w:rsidP="001814B3">
      <w:pPr>
        <w:pStyle w:val="ListParagraph"/>
        <w:numPr>
          <w:ilvl w:val="4"/>
          <w:numId w:val="13"/>
        </w:numPr>
        <w:rPr>
          <w:sz w:val="22"/>
          <w:szCs w:val="22"/>
        </w:rPr>
      </w:pPr>
      <w:r w:rsidRPr="001814B3">
        <w:rPr>
          <w:sz w:val="22"/>
          <w:szCs w:val="22"/>
        </w:rPr>
        <w:t>Review and report on helpdesk status</w:t>
      </w:r>
    </w:p>
    <w:p w14:paraId="583B6C7A" w14:textId="77777777" w:rsidR="001814B3" w:rsidRDefault="001814B3" w:rsidP="001814B3">
      <w:pPr>
        <w:pStyle w:val="ListParagraph"/>
        <w:numPr>
          <w:ilvl w:val="4"/>
          <w:numId w:val="13"/>
        </w:numPr>
        <w:rPr>
          <w:sz w:val="22"/>
          <w:szCs w:val="22"/>
        </w:rPr>
      </w:pPr>
      <w:r w:rsidRPr="001814B3">
        <w:rPr>
          <w:sz w:val="22"/>
          <w:szCs w:val="22"/>
        </w:rPr>
        <w:t>Route tickets during high traffic times</w:t>
      </w:r>
    </w:p>
    <w:p w14:paraId="7ABD6AAB" w14:textId="77777777" w:rsidR="001814B3" w:rsidRDefault="001814B3" w:rsidP="001814B3">
      <w:pPr>
        <w:pStyle w:val="ListParagraph"/>
        <w:numPr>
          <w:ilvl w:val="0"/>
          <w:numId w:val="8"/>
        </w:numPr>
        <w:rPr>
          <w:sz w:val="22"/>
          <w:szCs w:val="22"/>
        </w:rPr>
      </w:pPr>
      <w:r>
        <w:rPr>
          <w:sz w:val="22"/>
          <w:szCs w:val="22"/>
        </w:rPr>
        <w:t>Inventory management systems maintenance and training</w:t>
      </w:r>
    </w:p>
    <w:p w14:paraId="4FB226F8" w14:textId="77777777" w:rsidR="001814B3" w:rsidRDefault="001814B3" w:rsidP="001814B3">
      <w:pPr>
        <w:pStyle w:val="ListParagraph"/>
        <w:numPr>
          <w:ilvl w:val="4"/>
          <w:numId w:val="14"/>
        </w:numPr>
        <w:rPr>
          <w:sz w:val="22"/>
          <w:szCs w:val="22"/>
        </w:rPr>
      </w:pPr>
      <w:r>
        <w:rPr>
          <w:sz w:val="22"/>
          <w:szCs w:val="22"/>
        </w:rPr>
        <w:t>Data entry of new items</w:t>
      </w:r>
    </w:p>
    <w:p w14:paraId="008DD3E3" w14:textId="77777777" w:rsidR="001814B3" w:rsidRDefault="001814B3" w:rsidP="001814B3">
      <w:pPr>
        <w:pStyle w:val="ListParagraph"/>
        <w:numPr>
          <w:ilvl w:val="4"/>
          <w:numId w:val="14"/>
        </w:numPr>
        <w:rPr>
          <w:sz w:val="22"/>
          <w:szCs w:val="22"/>
        </w:rPr>
      </w:pPr>
      <w:r>
        <w:rPr>
          <w:sz w:val="22"/>
          <w:szCs w:val="22"/>
        </w:rPr>
        <w:t>Labeling of all inventory</w:t>
      </w:r>
    </w:p>
    <w:p w14:paraId="5C064C22" w14:textId="77777777" w:rsidR="00446BF6" w:rsidRDefault="001814B3" w:rsidP="001814B3">
      <w:pPr>
        <w:pStyle w:val="ListParagraph"/>
        <w:numPr>
          <w:ilvl w:val="4"/>
          <w:numId w:val="14"/>
        </w:numPr>
        <w:rPr>
          <w:sz w:val="22"/>
          <w:szCs w:val="22"/>
        </w:rPr>
      </w:pPr>
      <w:r>
        <w:rPr>
          <w:sz w:val="22"/>
          <w:szCs w:val="22"/>
        </w:rPr>
        <w:t>Management of checkout system</w:t>
      </w:r>
    </w:p>
    <w:p w14:paraId="78A395AE" w14:textId="77777777" w:rsidR="001814B3" w:rsidRDefault="001814B3" w:rsidP="006B5641">
      <w:pPr>
        <w:pStyle w:val="ListParagraph"/>
        <w:numPr>
          <w:ilvl w:val="0"/>
          <w:numId w:val="8"/>
        </w:numPr>
        <w:rPr>
          <w:sz w:val="22"/>
          <w:szCs w:val="22"/>
        </w:rPr>
      </w:pPr>
      <w:r>
        <w:rPr>
          <w:sz w:val="22"/>
          <w:szCs w:val="22"/>
        </w:rPr>
        <w:t>Mobile Device Management</w:t>
      </w:r>
    </w:p>
    <w:p w14:paraId="36B23E01" w14:textId="0FF40906" w:rsidR="001814B3" w:rsidRDefault="00987969" w:rsidP="006B5641">
      <w:pPr>
        <w:pStyle w:val="ListParagraph"/>
        <w:numPr>
          <w:ilvl w:val="4"/>
          <w:numId w:val="15"/>
        </w:numPr>
        <w:rPr>
          <w:sz w:val="22"/>
          <w:szCs w:val="22"/>
        </w:rPr>
      </w:pPr>
      <w:r>
        <w:rPr>
          <w:sz w:val="22"/>
          <w:szCs w:val="22"/>
        </w:rPr>
        <w:t>All student device</w:t>
      </w:r>
      <w:r w:rsidR="001814B3">
        <w:rPr>
          <w:sz w:val="22"/>
          <w:szCs w:val="22"/>
        </w:rPr>
        <w:t xml:space="preserve"> deployments and returns</w:t>
      </w:r>
    </w:p>
    <w:p w14:paraId="6F0187B3" w14:textId="77777777" w:rsidR="001814B3" w:rsidRDefault="001814B3" w:rsidP="006B5641">
      <w:pPr>
        <w:pStyle w:val="ListParagraph"/>
        <w:numPr>
          <w:ilvl w:val="4"/>
          <w:numId w:val="15"/>
        </w:numPr>
        <w:rPr>
          <w:sz w:val="22"/>
          <w:szCs w:val="22"/>
        </w:rPr>
      </w:pPr>
      <w:r>
        <w:rPr>
          <w:sz w:val="22"/>
          <w:szCs w:val="22"/>
        </w:rPr>
        <w:t>App deployment to student / teacher devices</w:t>
      </w:r>
    </w:p>
    <w:p w14:paraId="28BFC7FA" w14:textId="77777777" w:rsidR="001814B3" w:rsidRDefault="001814B3" w:rsidP="006B5641">
      <w:pPr>
        <w:pStyle w:val="ListParagraph"/>
        <w:numPr>
          <w:ilvl w:val="4"/>
          <w:numId w:val="15"/>
        </w:numPr>
        <w:rPr>
          <w:sz w:val="22"/>
          <w:szCs w:val="22"/>
        </w:rPr>
      </w:pPr>
      <w:r>
        <w:rPr>
          <w:sz w:val="22"/>
          <w:szCs w:val="22"/>
        </w:rPr>
        <w:t>MDM status updates to Director</w:t>
      </w:r>
    </w:p>
    <w:p w14:paraId="606795AA" w14:textId="77777777" w:rsidR="001814B3" w:rsidRDefault="001814B3" w:rsidP="006B5641">
      <w:pPr>
        <w:pStyle w:val="ListParagraph"/>
        <w:numPr>
          <w:ilvl w:val="0"/>
          <w:numId w:val="8"/>
        </w:numPr>
        <w:rPr>
          <w:sz w:val="22"/>
          <w:szCs w:val="22"/>
        </w:rPr>
      </w:pPr>
      <w:r>
        <w:rPr>
          <w:sz w:val="22"/>
          <w:szCs w:val="22"/>
        </w:rPr>
        <w:t>Student Internship Management</w:t>
      </w:r>
    </w:p>
    <w:p w14:paraId="00E57E6B" w14:textId="77777777" w:rsidR="001814B3" w:rsidRDefault="001814B3" w:rsidP="006B5641">
      <w:pPr>
        <w:pStyle w:val="ListParagraph"/>
        <w:numPr>
          <w:ilvl w:val="4"/>
          <w:numId w:val="16"/>
        </w:numPr>
        <w:rPr>
          <w:sz w:val="22"/>
          <w:szCs w:val="22"/>
        </w:rPr>
      </w:pPr>
      <w:r>
        <w:rPr>
          <w:sz w:val="22"/>
          <w:szCs w:val="22"/>
        </w:rPr>
        <w:t>Student logs</w:t>
      </w:r>
    </w:p>
    <w:p w14:paraId="7F2F724F" w14:textId="77777777" w:rsidR="001814B3" w:rsidRDefault="001814B3" w:rsidP="006B5641">
      <w:pPr>
        <w:pStyle w:val="ListParagraph"/>
        <w:numPr>
          <w:ilvl w:val="4"/>
          <w:numId w:val="16"/>
        </w:numPr>
        <w:rPr>
          <w:sz w:val="22"/>
          <w:szCs w:val="22"/>
        </w:rPr>
      </w:pPr>
      <w:r>
        <w:rPr>
          <w:sz w:val="22"/>
          <w:szCs w:val="22"/>
        </w:rPr>
        <w:t>Technology coursework</w:t>
      </w:r>
    </w:p>
    <w:p w14:paraId="5A413DAE" w14:textId="77777777" w:rsidR="001814B3" w:rsidRDefault="001814B3" w:rsidP="006B5641">
      <w:pPr>
        <w:pStyle w:val="ListParagraph"/>
        <w:numPr>
          <w:ilvl w:val="4"/>
          <w:numId w:val="16"/>
        </w:numPr>
        <w:rPr>
          <w:sz w:val="22"/>
          <w:szCs w:val="22"/>
        </w:rPr>
      </w:pPr>
      <w:r>
        <w:rPr>
          <w:sz w:val="22"/>
          <w:szCs w:val="22"/>
        </w:rPr>
        <w:t>Assignment of helpdesk tasks within abilities</w:t>
      </w:r>
    </w:p>
    <w:p w14:paraId="13E820B1" w14:textId="77777777" w:rsidR="001814B3" w:rsidRDefault="001814B3" w:rsidP="006B5641">
      <w:pPr>
        <w:pStyle w:val="ListParagraph"/>
        <w:numPr>
          <w:ilvl w:val="4"/>
          <w:numId w:val="16"/>
        </w:numPr>
        <w:rPr>
          <w:sz w:val="22"/>
          <w:szCs w:val="22"/>
        </w:rPr>
      </w:pPr>
      <w:r>
        <w:rPr>
          <w:sz w:val="22"/>
          <w:szCs w:val="22"/>
        </w:rPr>
        <w:t>Attendance entry</w:t>
      </w:r>
    </w:p>
    <w:p w14:paraId="4B3AF008" w14:textId="77777777" w:rsidR="006B5641" w:rsidRPr="006B5641" w:rsidRDefault="006B5641" w:rsidP="006B5641"/>
    <w:p w14:paraId="2F17328E" w14:textId="77777777" w:rsidR="006B5641" w:rsidRPr="006B5641" w:rsidRDefault="006B5641" w:rsidP="006B5641">
      <w:pPr>
        <w:rPr>
          <w:sz w:val="22"/>
          <w:szCs w:val="22"/>
        </w:rPr>
      </w:pPr>
      <w:r w:rsidRPr="006B5641">
        <w:rPr>
          <w:sz w:val="22"/>
          <w:szCs w:val="22"/>
        </w:rPr>
        <w:t>Additional Responsibilities</w:t>
      </w:r>
    </w:p>
    <w:p w14:paraId="27FB4EA6" w14:textId="77777777" w:rsidR="000C6311" w:rsidRDefault="00814996">
      <w:pPr>
        <w:numPr>
          <w:ilvl w:val="0"/>
          <w:numId w:val="7"/>
        </w:numPr>
        <w:ind w:hanging="360"/>
        <w:rPr>
          <w:sz w:val="22"/>
          <w:szCs w:val="22"/>
        </w:rPr>
      </w:pPr>
      <w:r>
        <w:rPr>
          <w:sz w:val="22"/>
          <w:szCs w:val="22"/>
        </w:rPr>
        <w:t>Manage printing environment, including print server issues</w:t>
      </w:r>
    </w:p>
    <w:p w14:paraId="6F0500B5" w14:textId="77777777" w:rsidR="000C6311" w:rsidRDefault="00814996">
      <w:pPr>
        <w:numPr>
          <w:ilvl w:val="0"/>
          <w:numId w:val="7"/>
        </w:numPr>
        <w:ind w:hanging="360"/>
        <w:rPr>
          <w:sz w:val="22"/>
          <w:szCs w:val="22"/>
        </w:rPr>
      </w:pPr>
      <w:r>
        <w:rPr>
          <w:sz w:val="22"/>
          <w:szCs w:val="22"/>
        </w:rPr>
        <w:t>Maintain Purchasing list and assist Director in ordering</w:t>
      </w:r>
    </w:p>
    <w:p w14:paraId="2DF907C1" w14:textId="77777777" w:rsidR="000C6311" w:rsidRDefault="00814996">
      <w:pPr>
        <w:numPr>
          <w:ilvl w:val="0"/>
          <w:numId w:val="7"/>
        </w:numPr>
        <w:ind w:hanging="360"/>
        <w:contextualSpacing/>
        <w:rPr>
          <w:sz w:val="22"/>
          <w:szCs w:val="22"/>
        </w:rPr>
      </w:pPr>
      <w:r>
        <w:rPr>
          <w:sz w:val="22"/>
          <w:szCs w:val="22"/>
        </w:rPr>
        <w:t>Document system changes and changes to department processes and procedures (as approved by Director)</w:t>
      </w:r>
    </w:p>
    <w:p w14:paraId="45AB5573" w14:textId="77777777" w:rsidR="000C6311" w:rsidRDefault="00814996">
      <w:pPr>
        <w:numPr>
          <w:ilvl w:val="0"/>
          <w:numId w:val="7"/>
        </w:numPr>
        <w:ind w:hanging="360"/>
        <w:contextualSpacing/>
        <w:rPr>
          <w:sz w:val="22"/>
          <w:szCs w:val="22"/>
        </w:rPr>
      </w:pPr>
      <w:r>
        <w:rPr>
          <w:sz w:val="22"/>
          <w:szCs w:val="22"/>
        </w:rPr>
        <w:t>Respond to phone calls, email and personnel requests for technical support</w:t>
      </w:r>
    </w:p>
    <w:p w14:paraId="58F9EA8D" w14:textId="77777777" w:rsidR="000C6311" w:rsidRDefault="00814996">
      <w:pPr>
        <w:numPr>
          <w:ilvl w:val="0"/>
          <w:numId w:val="2"/>
        </w:numPr>
        <w:ind w:hanging="360"/>
        <w:contextualSpacing/>
        <w:rPr>
          <w:sz w:val="22"/>
          <w:szCs w:val="22"/>
        </w:rPr>
      </w:pPr>
      <w:r>
        <w:rPr>
          <w:sz w:val="22"/>
          <w:szCs w:val="22"/>
        </w:rPr>
        <w:t>Assist with Technology Department projects</w:t>
      </w:r>
    </w:p>
    <w:p w14:paraId="06A811E5" w14:textId="77777777" w:rsidR="000C6311" w:rsidRDefault="00814996">
      <w:pPr>
        <w:numPr>
          <w:ilvl w:val="0"/>
          <w:numId w:val="2"/>
        </w:numPr>
        <w:ind w:hanging="360"/>
        <w:contextualSpacing/>
        <w:rPr>
          <w:sz w:val="22"/>
          <w:szCs w:val="22"/>
        </w:rPr>
      </w:pPr>
      <w:r>
        <w:rPr>
          <w:sz w:val="22"/>
          <w:szCs w:val="22"/>
        </w:rPr>
        <w:lastRenderedPageBreak/>
        <w:t>May perform other related duties as assigned for the purpose of ensuring the efficient and effective functioning of the Technology Department</w:t>
      </w:r>
    </w:p>
    <w:p w14:paraId="78C33C87" w14:textId="77777777" w:rsidR="006B5641" w:rsidRDefault="006B5641">
      <w:pPr>
        <w:numPr>
          <w:ilvl w:val="0"/>
          <w:numId w:val="2"/>
        </w:numPr>
        <w:ind w:hanging="360"/>
        <w:contextualSpacing/>
        <w:rPr>
          <w:sz w:val="22"/>
          <w:szCs w:val="22"/>
        </w:rPr>
      </w:pPr>
      <w:r>
        <w:rPr>
          <w:sz w:val="22"/>
          <w:szCs w:val="22"/>
        </w:rPr>
        <w:t>Must have a technical mindset and strong organizational skills</w:t>
      </w:r>
    </w:p>
    <w:p w14:paraId="02F8194A" w14:textId="678780D0" w:rsidR="006B5641" w:rsidRPr="00850A25" w:rsidRDefault="00814996" w:rsidP="00850A25">
      <w:pPr>
        <w:numPr>
          <w:ilvl w:val="0"/>
          <w:numId w:val="2"/>
        </w:numPr>
        <w:ind w:hanging="360"/>
        <w:contextualSpacing/>
        <w:rPr>
          <w:sz w:val="22"/>
          <w:szCs w:val="22"/>
        </w:rPr>
      </w:pPr>
      <w:r w:rsidRPr="00850A25">
        <w:rPr>
          <w:sz w:val="22"/>
          <w:szCs w:val="22"/>
        </w:rPr>
        <w:t>Other duties as requested or assigned per the Technology Director</w:t>
      </w:r>
    </w:p>
    <w:p w14:paraId="02EEEE93" w14:textId="77777777" w:rsidR="006B5641" w:rsidRDefault="006B5641">
      <w:pPr>
        <w:rPr>
          <w:sz w:val="22"/>
          <w:szCs w:val="22"/>
        </w:rPr>
      </w:pPr>
    </w:p>
    <w:p w14:paraId="234323D8" w14:textId="77777777" w:rsidR="000C6311" w:rsidRDefault="00814996">
      <w:r>
        <w:rPr>
          <w:sz w:val="22"/>
          <w:szCs w:val="22"/>
        </w:rPr>
        <w:t>FCS Employment Expectations:</w:t>
      </w:r>
    </w:p>
    <w:p w14:paraId="61C2E6E9" w14:textId="77777777" w:rsidR="000C6311" w:rsidRDefault="00814996">
      <w:pPr>
        <w:numPr>
          <w:ilvl w:val="0"/>
          <w:numId w:val="2"/>
        </w:numPr>
        <w:ind w:hanging="360"/>
        <w:rPr>
          <w:sz w:val="22"/>
          <w:szCs w:val="22"/>
        </w:rPr>
      </w:pPr>
      <w:r>
        <w:rPr>
          <w:sz w:val="22"/>
          <w:szCs w:val="22"/>
        </w:rPr>
        <w:t>Have a personal relationship with Jesus Christ</w:t>
      </w:r>
    </w:p>
    <w:p w14:paraId="0D215BDA" w14:textId="77777777" w:rsidR="000C6311" w:rsidRDefault="00814996">
      <w:pPr>
        <w:numPr>
          <w:ilvl w:val="0"/>
          <w:numId w:val="2"/>
        </w:numPr>
        <w:ind w:hanging="360"/>
        <w:rPr>
          <w:sz w:val="22"/>
          <w:szCs w:val="22"/>
        </w:rPr>
      </w:pPr>
      <w:r>
        <w:rPr>
          <w:sz w:val="22"/>
          <w:szCs w:val="22"/>
        </w:rPr>
        <w:t>Sign the Fellowship Christian School Statement of Faith</w:t>
      </w:r>
    </w:p>
    <w:p w14:paraId="53CD808D" w14:textId="77777777" w:rsidR="000C6311" w:rsidRDefault="00814996">
      <w:pPr>
        <w:numPr>
          <w:ilvl w:val="0"/>
          <w:numId w:val="2"/>
        </w:numPr>
        <w:ind w:hanging="360"/>
        <w:rPr>
          <w:sz w:val="22"/>
          <w:szCs w:val="22"/>
        </w:rPr>
      </w:pPr>
      <w:r>
        <w:rPr>
          <w:sz w:val="22"/>
          <w:szCs w:val="22"/>
        </w:rPr>
        <w:t>Acknowledge and understand Fellowship Christian School’s Mission Statement</w:t>
      </w:r>
    </w:p>
    <w:p w14:paraId="0DC99092" w14:textId="77777777" w:rsidR="000C6311" w:rsidRDefault="00814996">
      <w:pPr>
        <w:numPr>
          <w:ilvl w:val="0"/>
          <w:numId w:val="2"/>
        </w:numPr>
        <w:ind w:hanging="360"/>
        <w:rPr>
          <w:sz w:val="22"/>
          <w:szCs w:val="22"/>
        </w:rPr>
      </w:pPr>
      <w:r>
        <w:rPr>
          <w:sz w:val="22"/>
          <w:szCs w:val="22"/>
        </w:rPr>
        <w:t>Be a Christ follower whose relationship is defined by having received Christ as Savior and a pursuit of spiritual growth</w:t>
      </w:r>
    </w:p>
    <w:p w14:paraId="08BBE15F" w14:textId="77777777" w:rsidR="000C6311" w:rsidRDefault="00814996">
      <w:pPr>
        <w:numPr>
          <w:ilvl w:val="0"/>
          <w:numId w:val="2"/>
        </w:numPr>
        <w:ind w:hanging="360"/>
        <w:rPr>
          <w:sz w:val="22"/>
          <w:szCs w:val="22"/>
        </w:rPr>
      </w:pPr>
      <w:r>
        <w:rPr>
          <w:sz w:val="22"/>
          <w:szCs w:val="22"/>
        </w:rPr>
        <w:t>Wear proper attire, consistent with school’s dress code at all times and to maintain positive attitude and appearance in accordance with school standards</w:t>
      </w:r>
    </w:p>
    <w:p w14:paraId="2AC1B30F" w14:textId="77777777" w:rsidR="000C6311" w:rsidRDefault="00814996">
      <w:pPr>
        <w:numPr>
          <w:ilvl w:val="0"/>
          <w:numId w:val="2"/>
        </w:numPr>
        <w:ind w:hanging="360"/>
        <w:rPr>
          <w:sz w:val="22"/>
          <w:szCs w:val="22"/>
        </w:rPr>
      </w:pPr>
      <w:r>
        <w:rPr>
          <w:sz w:val="22"/>
          <w:szCs w:val="22"/>
        </w:rPr>
        <w:t>Must maintain high level of personal hygiene and cleanliness at all times</w:t>
      </w:r>
    </w:p>
    <w:p w14:paraId="63FF0D1B" w14:textId="77777777" w:rsidR="000C6311" w:rsidRDefault="00814996">
      <w:pPr>
        <w:numPr>
          <w:ilvl w:val="0"/>
          <w:numId w:val="2"/>
        </w:numPr>
        <w:ind w:hanging="360"/>
        <w:rPr>
          <w:sz w:val="22"/>
          <w:szCs w:val="22"/>
        </w:rPr>
      </w:pPr>
      <w:r>
        <w:rPr>
          <w:sz w:val="22"/>
          <w:szCs w:val="22"/>
        </w:rPr>
        <w:t>Report inappropriate behavior to School Administration in order to maintain a safe learning environment</w:t>
      </w:r>
    </w:p>
    <w:p w14:paraId="4AA6A9A9" w14:textId="77777777" w:rsidR="000C6311" w:rsidRDefault="00814996">
      <w:pPr>
        <w:numPr>
          <w:ilvl w:val="0"/>
          <w:numId w:val="2"/>
        </w:numPr>
        <w:ind w:hanging="360"/>
        <w:rPr>
          <w:sz w:val="22"/>
          <w:szCs w:val="22"/>
        </w:rPr>
      </w:pPr>
      <w:r>
        <w:rPr>
          <w:sz w:val="22"/>
          <w:szCs w:val="22"/>
        </w:rPr>
        <w:t>Make a constructive effort to protect all students from conduct detriment to learning, health or safety</w:t>
      </w:r>
    </w:p>
    <w:p w14:paraId="76C7A4F6" w14:textId="77777777" w:rsidR="000C6311" w:rsidRDefault="00814996">
      <w:pPr>
        <w:numPr>
          <w:ilvl w:val="0"/>
          <w:numId w:val="2"/>
        </w:numPr>
        <w:ind w:hanging="360"/>
        <w:rPr>
          <w:sz w:val="22"/>
          <w:szCs w:val="22"/>
        </w:rPr>
      </w:pPr>
      <w:r>
        <w:rPr>
          <w:sz w:val="22"/>
          <w:szCs w:val="22"/>
        </w:rPr>
        <w:t>Abide by and comply with all school policies and regulations</w:t>
      </w:r>
    </w:p>
    <w:p w14:paraId="64107923" w14:textId="77777777" w:rsidR="006B5641" w:rsidRDefault="006B5641">
      <w:pPr>
        <w:rPr>
          <w:sz w:val="22"/>
          <w:szCs w:val="22"/>
        </w:rPr>
      </w:pPr>
    </w:p>
    <w:p w14:paraId="670412A6" w14:textId="77777777" w:rsidR="000C6311" w:rsidRDefault="00814996">
      <w:r>
        <w:rPr>
          <w:sz w:val="22"/>
          <w:szCs w:val="22"/>
        </w:rPr>
        <w:t>Qualifications:</w:t>
      </w:r>
      <w:r>
        <w:rPr>
          <w:sz w:val="22"/>
          <w:szCs w:val="22"/>
        </w:rPr>
        <w:tab/>
        <w:t xml:space="preserve"> </w:t>
      </w:r>
    </w:p>
    <w:p w14:paraId="224C4977" w14:textId="77777777" w:rsidR="000C6311" w:rsidRDefault="00446BF6">
      <w:pPr>
        <w:numPr>
          <w:ilvl w:val="0"/>
          <w:numId w:val="1"/>
        </w:numPr>
        <w:ind w:hanging="360"/>
        <w:rPr>
          <w:sz w:val="22"/>
          <w:szCs w:val="22"/>
        </w:rPr>
      </w:pPr>
      <w:r>
        <w:rPr>
          <w:sz w:val="22"/>
          <w:szCs w:val="22"/>
        </w:rPr>
        <w:t>Bachelor’s degree</w:t>
      </w:r>
    </w:p>
    <w:p w14:paraId="63AB27EE" w14:textId="77777777" w:rsidR="000C6311" w:rsidRDefault="00814996">
      <w:pPr>
        <w:numPr>
          <w:ilvl w:val="0"/>
          <w:numId w:val="1"/>
        </w:numPr>
        <w:ind w:hanging="360"/>
        <w:rPr>
          <w:sz w:val="22"/>
          <w:szCs w:val="22"/>
        </w:rPr>
      </w:pPr>
      <w:r>
        <w:rPr>
          <w:sz w:val="22"/>
          <w:szCs w:val="22"/>
        </w:rPr>
        <w:t>Two years similar experience, preferably within an academic environment</w:t>
      </w:r>
    </w:p>
    <w:p w14:paraId="3827BD2A" w14:textId="77777777" w:rsidR="000C6311" w:rsidRDefault="00814996">
      <w:pPr>
        <w:numPr>
          <w:ilvl w:val="0"/>
          <w:numId w:val="1"/>
        </w:numPr>
        <w:ind w:hanging="360"/>
        <w:rPr>
          <w:sz w:val="22"/>
          <w:szCs w:val="22"/>
        </w:rPr>
      </w:pPr>
      <w:r>
        <w:rPr>
          <w:sz w:val="22"/>
          <w:szCs w:val="22"/>
        </w:rPr>
        <w:t>Ability to share your Christian Faith and walk with the Lord</w:t>
      </w:r>
    </w:p>
    <w:p w14:paraId="6790B6B8" w14:textId="77777777" w:rsidR="000C6311" w:rsidRDefault="00814996">
      <w:pPr>
        <w:numPr>
          <w:ilvl w:val="0"/>
          <w:numId w:val="6"/>
        </w:numPr>
        <w:ind w:hanging="360"/>
        <w:rPr>
          <w:sz w:val="22"/>
          <w:szCs w:val="22"/>
        </w:rPr>
      </w:pPr>
      <w:r>
        <w:rPr>
          <w:sz w:val="22"/>
          <w:szCs w:val="22"/>
        </w:rPr>
        <w:t>Must have technical mindset with aptitude for troubleshooting</w:t>
      </w:r>
    </w:p>
    <w:p w14:paraId="35BE8F1B" w14:textId="77777777" w:rsidR="000C6311" w:rsidRDefault="00814996">
      <w:pPr>
        <w:numPr>
          <w:ilvl w:val="0"/>
          <w:numId w:val="6"/>
        </w:numPr>
        <w:ind w:hanging="360"/>
        <w:rPr>
          <w:sz w:val="22"/>
          <w:szCs w:val="22"/>
        </w:rPr>
      </w:pPr>
      <w:r>
        <w:rPr>
          <w:sz w:val="22"/>
          <w:szCs w:val="22"/>
        </w:rPr>
        <w:t>Experience with providing support for desktops, laptops, printers, IP telephone, and tablets</w:t>
      </w:r>
    </w:p>
    <w:p w14:paraId="6A84C59D" w14:textId="77777777" w:rsidR="000C6311" w:rsidRDefault="00814996">
      <w:pPr>
        <w:numPr>
          <w:ilvl w:val="0"/>
          <w:numId w:val="6"/>
        </w:numPr>
        <w:ind w:hanging="360"/>
        <w:rPr>
          <w:sz w:val="22"/>
          <w:szCs w:val="22"/>
        </w:rPr>
      </w:pPr>
      <w:r>
        <w:rPr>
          <w:sz w:val="22"/>
          <w:szCs w:val="22"/>
        </w:rPr>
        <w:t xml:space="preserve">Must be able to work intuitively and independently as well as part of the Technology Department team </w:t>
      </w:r>
    </w:p>
    <w:p w14:paraId="029E0AD4" w14:textId="77777777" w:rsidR="000C6311" w:rsidRDefault="00814996">
      <w:pPr>
        <w:numPr>
          <w:ilvl w:val="0"/>
          <w:numId w:val="1"/>
        </w:numPr>
        <w:ind w:hanging="360"/>
        <w:rPr>
          <w:sz w:val="22"/>
          <w:szCs w:val="22"/>
        </w:rPr>
      </w:pPr>
      <w:r>
        <w:rPr>
          <w:sz w:val="22"/>
          <w:szCs w:val="22"/>
        </w:rPr>
        <w:t>Excellent written and verbal communication skills, with demonstrated ability to convey technical subject matter in an understandable manner</w:t>
      </w:r>
    </w:p>
    <w:p w14:paraId="041224FC" w14:textId="77777777" w:rsidR="000C6311" w:rsidRDefault="00814996">
      <w:pPr>
        <w:numPr>
          <w:ilvl w:val="0"/>
          <w:numId w:val="1"/>
        </w:numPr>
        <w:ind w:hanging="360"/>
        <w:rPr>
          <w:sz w:val="22"/>
          <w:szCs w:val="22"/>
        </w:rPr>
      </w:pPr>
      <w:r>
        <w:rPr>
          <w:sz w:val="22"/>
          <w:szCs w:val="22"/>
        </w:rPr>
        <w:t>Must be service oriented and possess customer service skills</w:t>
      </w:r>
    </w:p>
    <w:p w14:paraId="47219358" w14:textId="77777777" w:rsidR="000C6311" w:rsidRDefault="00814996">
      <w:pPr>
        <w:numPr>
          <w:ilvl w:val="0"/>
          <w:numId w:val="6"/>
        </w:numPr>
        <w:ind w:hanging="360"/>
        <w:rPr>
          <w:sz w:val="22"/>
          <w:szCs w:val="22"/>
        </w:rPr>
      </w:pPr>
      <w:r>
        <w:rPr>
          <w:sz w:val="22"/>
          <w:szCs w:val="22"/>
        </w:rPr>
        <w:t xml:space="preserve">Must be able to work well under limited time constraints </w:t>
      </w:r>
    </w:p>
    <w:p w14:paraId="6E1E5F7D" w14:textId="77777777" w:rsidR="000C6311" w:rsidRDefault="00814996">
      <w:pPr>
        <w:numPr>
          <w:ilvl w:val="0"/>
          <w:numId w:val="6"/>
        </w:numPr>
        <w:ind w:hanging="360"/>
        <w:rPr>
          <w:sz w:val="22"/>
          <w:szCs w:val="22"/>
        </w:rPr>
      </w:pPr>
      <w:r>
        <w:rPr>
          <w:sz w:val="22"/>
          <w:szCs w:val="22"/>
        </w:rPr>
        <w:t>Problem solving skill is required to identify issues and create action plans</w:t>
      </w:r>
    </w:p>
    <w:p w14:paraId="1E4228BC" w14:textId="77777777" w:rsidR="000C6311" w:rsidRDefault="00814996">
      <w:pPr>
        <w:numPr>
          <w:ilvl w:val="0"/>
          <w:numId w:val="6"/>
        </w:numPr>
        <w:ind w:hanging="360"/>
        <w:rPr>
          <w:sz w:val="22"/>
          <w:szCs w:val="22"/>
        </w:rPr>
      </w:pPr>
      <w:r>
        <w:rPr>
          <w:sz w:val="22"/>
          <w:szCs w:val="22"/>
        </w:rPr>
        <w:t>Solid working knowledge of Microsoft Office and applications, as well as Google Apps</w:t>
      </w:r>
    </w:p>
    <w:p w14:paraId="6B21848B" w14:textId="77777777" w:rsidR="000C6311" w:rsidRDefault="00814996">
      <w:pPr>
        <w:numPr>
          <w:ilvl w:val="0"/>
          <w:numId w:val="6"/>
        </w:numPr>
        <w:ind w:hanging="360"/>
        <w:rPr>
          <w:sz w:val="22"/>
          <w:szCs w:val="22"/>
        </w:rPr>
      </w:pPr>
      <w:r>
        <w:rPr>
          <w:sz w:val="22"/>
          <w:szCs w:val="22"/>
        </w:rPr>
        <w:t>Must possess excellent interpersonal and communication skills in order to successfully interact with diverse staff, faculty, students and other constituents of the School</w:t>
      </w:r>
    </w:p>
    <w:p w14:paraId="7FE6B6F0" w14:textId="77777777" w:rsidR="000C6311" w:rsidRDefault="00814996">
      <w:pPr>
        <w:numPr>
          <w:ilvl w:val="0"/>
          <w:numId w:val="6"/>
        </w:numPr>
        <w:ind w:hanging="360"/>
        <w:rPr>
          <w:sz w:val="22"/>
          <w:szCs w:val="22"/>
        </w:rPr>
      </w:pPr>
      <w:r>
        <w:rPr>
          <w:sz w:val="22"/>
          <w:szCs w:val="22"/>
        </w:rPr>
        <w:t>Must have the ability to work in a school environment by successfully passing the school mandated background check process</w:t>
      </w:r>
    </w:p>
    <w:p w14:paraId="51050B80" w14:textId="77777777" w:rsidR="000C6311" w:rsidRDefault="00814996">
      <w:pPr>
        <w:numPr>
          <w:ilvl w:val="0"/>
          <w:numId w:val="6"/>
        </w:numPr>
        <w:ind w:hanging="360"/>
        <w:rPr>
          <w:sz w:val="22"/>
          <w:szCs w:val="22"/>
        </w:rPr>
      </w:pPr>
      <w:r>
        <w:rPr>
          <w:sz w:val="22"/>
          <w:szCs w:val="22"/>
        </w:rPr>
        <w:t>Positive appearance, attitude and presentation with a strict sense of confidentiality</w:t>
      </w:r>
      <w:r>
        <w:rPr>
          <w:sz w:val="22"/>
          <w:szCs w:val="22"/>
        </w:rPr>
        <w:tab/>
      </w:r>
    </w:p>
    <w:p w14:paraId="49970025" w14:textId="77777777" w:rsidR="000C6311" w:rsidRDefault="00814996">
      <w:pPr>
        <w:numPr>
          <w:ilvl w:val="0"/>
          <w:numId w:val="6"/>
        </w:numPr>
        <w:ind w:hanging="360"/>
        <w:contextualSpacing/>
        <w:rPr>
          <w:sz w:val="22"/>
          <w:szCs w:val="22"/>
        </w:rPr>
      </w:pPr>
      <w:r>
        <w:rPr>
          <w:sz w:val="22"/>
          <w:szCs w:val="22"/>
        </w:rPr>
        <w:t>Regular and consistent attendance and punctuality is required and as a condition of employment</w:t>
      </w:r>
    </w:p>
    <w:p w14:paraId="40ED72B1" w14:textId="77777777" w:rsidR="000C6311" w:rsidRDefault="00814996">
      <w:pPr>
        <w:numPr>
          <w:ilvl w:val="0"/>
          <w:numId w:val="6"/>
        </w:numPr>
        <w:ind w:hanging="360"/>
        <w:contextualSpacing/>
        <w:rPr>
          <w:sz w:val="22"/>
          <w:szCs w:val="22"/>
        </w:rPr>
      </w:pPr>
      <w:r>
        <w:rPr>
          <w:sz w:val="22"/>
          <w:szCs w:val="22"/>
        </w:rPr>
        <w:t>Must have a valid state driver’s license</w:t>
      </w:r>
    </w:p>
    <w:p w14:paraId="7055D5AD" w14:textId="77777777" w:rsidR="000C6311" w:rsidRDefault="000C6311"/>
    <w:p w14:paraId="27F344D6" w14:textId="77777777" w:rsidR="000C6311" w:rsidRDefault="00814996">
      <w:r>
        <w:rPr>
          <w:sz w:val="22"/>
          <w:szCs w:val="22"/>
        </w:rPr>
        <w:t xml:space="preserve">Physical Qualifications: </w:t>
      </w:r>
    </w:p>
    <w:p w14:paraId="3AA48A4D" w14:textId="77777777" w:rsidR="000C6311" w:rsidRDefault="00814996">
      <w:pPr>
        <w:numPr>
          <w:ilvl w:val="0"/>
          <w:numId w:val="4"/>
        </w:numPr>
        <w:ind w:hanging="360"/>
        <w:rPr>
          <w:sz w:val="22"/>
          <w:szCs w:val="22"/>
        </w:rPr>
      </w:pPr>
      <w:r>
        <w:rPr>
          <w:sz w:val="22"/>
          <w:szCs w:val="22"/>
        </w:rPr>
        <w:t>Standing/sitting for long periods of time</w:t>
      </w:r>
    </w:p>
    <w:p w14:paraId="555A8D87" w14:textId="77777777" w:rsidR="000C6311" w:rsidRDefault="00814996">
      <w:pPr>
        <w:numPr>
          <w:ilvl w:val="0"/>
          <w:numId w:val="4"/>
        </w:numPr>
        <w:ind w:hanging="360"/>
        <w:rPr>
          <w:sz w:val="22"/>
          <w:szCs w:val="22"/>
        </w:rPr>
      </w:pPr>
      <w:r>
        <w:rPr>
          <w:sz w:val="22"/>
          <w:szCs w:val="22"/>
        </w:rPr>
        <w:t>Regularly required to listen, physically direct, and speak</w:t>
      </w:r>
    </w:p>
    <w:p w14:paraId="0DF460EB" w14:textId="77777777" w:rsidR="000C6311" w:rsidRDefault="00814996">
      <w:pPr>
        <w:numPr>
          <w:ilvl w:val="0"/>
          <w:numId w:val="3"/>
        </w:numPr>
        <w:ind w:hanging="360"/>
        <w:rPr>
          <w:sz w:val="22"/>
          <w:szCs w:val="22"/>
        </w:rPr>
      </w:pPr>
      <w:r>
        <w:rPr>
          <w:sz w:val="22"/>
          <w:szCs w:val="22"/>
        </w:rPr>
        <w:t>Position requiring mobility, including bending, lifting (up to 50 lbs.), pushing, walking, stooping, crouching</w:t>
      </w:r>
    </w:p>
    <w:p w14:paraId="7336C7EC" w14:textId="77777777" w:rsidR="000C6311" w:rsidRDefault="00814996">
      <w:pPr>
        <w:numPr>
          <w:ilvl w:val="0"/>
          <w:numId w:val="3"/>
        </w:numPr>
        <w:ind w:hanging="360"/>
        <w:rPr>
          <w:sz w:val="22"/>
          <w:szCs w:val="22"/>
        </w:rPr>
      </w:pPr>
      <w:r>
        <w:rPr>
          <w:sz w:val="22"/>
          <w:szCs w:val="22"/>
        </w:rPr>
        <w:t>Capable of managing the distribution of technology equipment often weighing up to 50 lbs.</w:t>
      </w:r>
    </w:p>
    <w:p w14:paraId="17A09D8D" w14:textId="77777777" w:rsidR="000C6311" w:rsidRDefault="00814996">
      <w:pPr>
        <w:numPr>
          <w:ilvl w:val="0"/>
          <w:numId w:val="3"/>
        </w:numPr>
        <w:ind w:hanging="360"/>
        <w:rPr>
          <w:sz w:val="22"/>
          <w:szCs w:val="22"/>
        </w:rPr>
      </w:pPr>
      <w:r>
        <w:rPr>
          <w:sz w:val="22"/>
          <w:szCs w:val="22"/>
        </w:rPr>
        <w:t>Use of hands and fingers to manipulate office equipment, handle, or feel and reach with hands and arms</w:t>
      </w:r>
    </w:p>
    <w:p w14:paraId="07C8E498" w14:textId="77777777" w:rsidR="000C6311" w:rsidRDefault="00814996">
      <w:pPr>
        <w:numPr>
          <w:ilvl w:val="0"/>
          <w:numId w:val="3"/>
        </w:numPr>
        <w:ind w:hanging="360"/>
        <w:rPr>
          <w:sz w:val="22"/>
          <w:szCs w:val="22"/>
        </w:rPr>
      </w:pPr>
      <w:r>
        <w:rPr>
          <w:sz w:val="22"/>
          <w:szCs w:val="22"/>
        </w:rPr>
        <w:t>Specific vision abilities required including  close vision, distance vision, color vision and depth perception</w:t>
      </w:r>
    </w:p>
    <w:p w14:paraId="40F661CD" w14:textId="77777777" w:rsidR="000C6311" w:rsidRDefault="00814996">
      <w:pPr>
        <w:numPr>
          <w:ilvl w:val="0"/>
          <w:numId w:val="3"/>
        </w:numPr>
        <w:ind w:hanging="360"/>
        <w:rPr>
          <w:sz w:val="22"/>
          <w:szCs w:val="22"/>
        </w:rPr>
      </w:pPr>
      <w:r>
        <w:rPr>
          <w:sz w:val="22"/>
          <w:szCs w:val="22"/>
        </w:rPr>
        <w:t>Must be capable of standing and/or sitting at a computer for extended periods of time, be capable of repetitive movements of wrists, hands and fingers</w:t>
      </w:r>
    </w:p>
    <w:p w14:paraId="4712D35C" w14:textId="77777777" w:rsidR="000C6311" w:rsidRDefault="000C6311"/>
    <w:p w14:paraId="38433AC0" w14:textId="77777777" w:rsidR="000C6311" w:rsidRDefault="00814996">
      <w:r>
        <w:rPr>
          <w:sz w:val="22"/>
          <w:szCs w:val="22"/>
        </w:rPr>
        <w:t>Working Environment:</w:t>
      </w:r>
    </w:p>
    <w:p w14:paraId="0631B8C9" w14:textId="77777777" w:rsidR="000C6311" w:rsidRDefault="00814996">
      <w:pPr>
        <w:numPr>
          <w:ilvl w:val="0"/>
          <w:numId w:val="3"/>
        </w:numPr>
        <w:ind w:hanging="360"/>
        <w:rPr>
          <w:sz w:val="22"/>
          <w:szCs w:val="22"/>
        </w:rPr>
      </w:pPr>
      <w:r>
        <w:rPr>
          <w:sz w:val="22"/>
          <w:szCs w:val="22"/>
        </w:rPr>
        <w:t>The work environment is usually moderately quiet; however, variations in noise level may occur when employee attends school functions such as assemblies, school dances, and other events</w:t>
      </w:r>
    </w:p>
    <w:p w14:paraId="3C8AB31D" w14:textId="77777777" w:rsidR="000C6311" w:rsidRDefault="00814996">
      <w:pPr>
        <w:numPr>
          <w:ilvl w:val="0"/>
          <w:numId w:val="3"/>
        </w:numPr>
        <w:ind w:hanging="360"/>
        <w:rPr>
          <w:sz w:val="22"/>
          <w:szCs w:val="22"/>
        </w:rPr>
      </w:pPr>
      <w:r>
        <w:rPr>
          <w:sz w:val="22"/>
          <w:szCs w:val="22"/>
        </w:rPr>
        <w:t>The employee may be exposed to dusty environments</w:t>
      </w:r>
    </w:p>
    <w:p w14:paraId="30062CF0" w14:textId="77777777" w:rsidR="000C6311" w:rsidRDefault="00814996">
      <w:pPr>
        <w:numPr>
          <w:ilvl w:val="0"/>
          <w:numId w:val="3"/>
        </w:numPr>
        <w:ind w:hanging="360"/>
        <w:rPr>
          <w:sz w:val="22"/>
          <w:szCs w:val="22"/>
        </w:rPr>
      </w:pPr>
      <w:r>
        <w:rPr>
          <w:sz w:val="22"/>
          <w:szCs w:val="22"/>
        </w:rPr>
        <w:t>Work may require the ability to work in small spaces with moderate levels of noise at times</w:t>
      </w:r>
    </w:p>
    <w:p w14:paraId="77F6BF03" w14:textId="77777777" w:rsidR="000C6311" w:rsidRDefault="00814996">
      <w:pPr>
        <w:numPr>
          <w:ilvl w:val="0"/>
          <w:numId w:val="3"/>
        </w:numPr>
        <w:ind w:hanging="360"/>
        <w:rPr>
          <w:sz w:val="22"/>
          <w:szCs w:val="22"/>
        </w:rPr>
      </w:pPr>
      <w:r>
        <w:rPr>
          <w:sz w:val="22"/>
          <w:szCs w:val="22"/>
        </w:rPr>
        <w:t>The environment may be stressful and hectic at times with frequent interruptions</w:t>
      </w:r>
    </w:p>
    <w:p w14:paraId="500ACF66" w14:textId="77777777" w:rsidR="000C6311" w:rsidRDefault="000C6311">
      <w:pPr>
        <w:ind w:left="720"/>
      </w:pPr>
    </w:p>
    <w:p w14:paraId="6CEA61A8" w14:textId="77777777" w:rsidR="000C6311" w:rsidRDefault="00814996">
      <w:r>
        <w:rPr>
          <w:b/>
          <w:sz w:val="22"/>
          <w:szCs w:val="22"/>
        </w:rPr>
        <w:lastRenderedPageBreak/>
        <w:t>Limitations and Disclaimer</w:t>
      </w:r>
    </w:p>
    <w:p w14:paraId="76B15327" w14:textId="77777777" w:rsidR="000C6311" w:rsidRDefault="000C6311"/>
    <w:p w14:paraId="0BCFF961" w14:textId="77777777" w:rsidR="000C6311" w:rsidRDefault="00814996">
      <w:r>
        <w:rPr>
          <w:sz w:val="22"/>
          <w:szCs w:val="22"/>
        </w:rPr>
        <w:t>The above job description is meant to describe the general nature and level of work being performed; it is not intended to be construed as an exhaustive list of all responsibilities, duties and skills required for the position.  This job description reflects administration’s assignment of essential functions; and nothing in this herein restricts administration’s right to assign or reassign duties and responsibilities to this job at any time.</w:t>
      </w:r>
    </w:p>
    <w:p w14:paraId="449EBB9B" w14:textId="77777777" w:rsidR="000C6311" w:rsidRDefault="000C6311"/>
    <w:p w14:paraId="188FFA16" w14:textId="77777777" w:rsidR="000C6311" w:rsidRDefault="00814996">
      <w:r>
        <w:rPr>
          <w:sz w:val="22"/>
          <w:szCs w:val="22"/>
        </w:rPr>
        <w:t>All job requirements are subject to possible modification to reasonably accommodate individuals with disabilities.  Some requirements may exclude individuals who pose a direct threat or significant risk to the health and safety of themselves or other employees.</w:t>
      </w:r>
    </w:p>
    <w:p w14:paraId="6679CA1F" w14:textId="77777777" w:rsidR="000C6311" w:rsidRDefault="000C6311"/>
    <w:p w14:paraId="694C06F0" w14:textId="77777777" w:rsidR="000C6311" w:rsidRDefault="00814996">
      <w:r>
        <w:rPr>
          <w:sz w:val="22"/>
          <w:szCs w:val="22"/>
        </w:rPr>
        <w:t>This job description in no way states or implies that these are the only duties to be performed by the employee occupying this position.  Employees will be required to follow any other job-related instructions and to perform other job-related duties requested by their supervisor in compliance with Federal and State Laws.</w:t>
      </w:r>
    </w:p>
    <w:p w14:paraId="24B312CF" w14:textId="77777777" w:rsidR="000C6311" w:rsidRDefault="000C6311"/>
    <w:p w14:paraId="04E55F14" w14:textId="77777777" w:rsidR="000C6311" w:rsidRDefault="00814996">
      <w:r>
        <w:rPr>
          <w:sz w:val="22"/>
          <w:szCs w:val="22"/>
        </w:rPr>
        <w:t>Requirements are representative of minimum levels of knowledge, skills and/or abilities. To perform this job successfully, the employee must possess the abilities or aptitudes to perform each duty proficiently.  Continued employment remains on an “at-will” basis.</w:t>
      </w:r>
      <w:r>
        <w:rPr>
          <w:sz w:val="22"/>
          <w:szCs w:val="22"/>
        </w:rPr>
        <w:tab/>
      </w:r>
      <w:r>
        <w:rPr>
          <w:sz w:val="22"/>
          <w:szCs w:val="22"/>
        </w:rPr>
        <w:tab/>
      </w:r>
    </w:p>
    <w:sectPr w:rsidR="000C6311" w:rsidSect="006B5641">
      <w:headerReference w:type="first" r:id="rId10"/>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C8DB" w14:textId="77777777" w:rsidR="00253285" w:rsidRDefault="00814996">
      <w:r>
        <w:separator/>
      </w:r>
    </w:p>
  </w:endnote>
  <w:endnote w:type="continuationSeparator" w:id="0">
    <w:p w14:paraId="0893DE3D" w14:textId="77777777" w:rsidR="00253285" w:rsidRDefault="0081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2781" w14:textId="77777777" w:rsidR="00253285" w:rsidRDefault="00814996">
      <w:r>
        <w:separator/>
      </w:r>
    </w:p>
  </w:footnote>
  <w:footnote w:type="continuationSeparator" w:id="0">
    <w:p w14:paraId="7D506DD3" w14:textId="77777777" w:rsidR="00253285" w:rsidRDefault="0081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0211" w14:textId="77777777" w:rsidR="000C6311" w:rsidRDefault="000C63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698"/>
    <w:multiLevelType w:val="hybridMultilevel"/>
    <w:tmpl w:val="3F368AB0"/>
    <w:lvl w:ilvl="0" w:tplc="AAA88F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E7F48"/>
    <w:multiLevelType w:val="hybridMultilevel"/>
    <w:tmpl w:val="6A361BC8"/>
    <w:lvl w:ilvl="0" w:tplc="AAA88F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007741"/>
    <w:multiLevelType w:val="multilevel"/>
    <w:tmpl w:val="95B85C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84F31E1"/>
    <w:multiLevelType w:val="multilevel"/>
    <w:tmpl w:val="9C9EDA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93B301A"/>
    <w:multiLevelType w:val="hybridMultilevel"/>
    <w:tmpl w:val="83E4573A"/>
    <w:lvl w:ilvl="0" w:tplc="AAA88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21E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0714ACA"/>
    <w:multiLevelType w:val="multilevel"/>
    <w:tmpl w:val="F9FE19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3C60C3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FC36B4A"/>
    <w:multiLevelType w:val="hybridMultilevel"/>
    <w:tmpl w:val="AE5C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072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5FB65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99A60F0"/>
    <w:multiLevelType w:val="multilevel"/>
    <w:tmpl w:val="4A32BC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52AF4638"/>
    <w:multiLevelType w:val="multilevel"/>
    <w:tmpl w:val="44083E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1346315"/>
    <w:multiLevelType w:val="multilevel"/>
    <w:tmpl w:val="67D024A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A7015E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06B0D38"/>
    <w:multiLevelType w:val="multilevel"/>
    <w:tmpl w:val="822EA7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7B622E99"/>
    <w:multiLevelType w:val="hybridMultilevel"/>
    <w:tmpl w:val="0FF4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591347">
    <w:abstractNumId w:val="6"/>
  </w:num>
  <w:num w:numId="2" w16cid:durableId="159735097">
    <w:abstractNumId w:val="12"/>
  </w:num>
  <w:num w:numId="3" w16cid:durableId="1942957883">
    <w:abstractNumId w:val="2"/>
  </w:num>
  <w:num w:numId="4" w16cid:durableId="850922662">
    <w:abstractNumId w:val="11"/>
  </w:num>
  <w:num w:numId="5" w16cid:durableId="2062823734">
    <w:abstractNumId w:val="3"/>
  </w:num>
  <w:num w:numId="6" w16cid:durableId="1169370144">
    <w:abstractNumId w:val="15"/>
  </w:num>
  <w:num w:numId="7" w16cid:durableId="23753505">
    <w:abstractNumId w:val="13"/>
  </w:num>
  <w:num w:numId="8" w16cid:durableId="867447650">
    <w:abstractNumId w:val="16"/>
  </w:num>
  <w:num w:numId="9" w16cid:durableId="1097482660">
    <w:abstractNumId w:val="8"/>
  </w:num>
  <w:num w:numId="10" w16cid:durableId="1380741087">
    <w:abstractNumId w:val="4"/>
  </w:num>
  <w:num w:numId="11" w16cid:durableId="757557031">
    <w:abstractNumId w:val="1"/>
  </w:num>
  <w:num w:numId="12" w16cid:durableId="1378430581">
    <w:abstractNumId w:val="0"/>
  </w:num>
  <w:num w:numId="13" w16cid:durableId="941256152">
    <w:abstractNumId w:val="14"/>
  </w:num>
  <w:num w:numId="14" w16cid:durableId="1289235663">
    <w:abstractNumId w:val="10"/>
  </w:num>
  <w:num w:numId="15" w16cid:durableId="1470703334">
    <w:abstractNumId w:val="7"/>
  </w:num>
  <w:num w:numId="16" w16cid:durableId="318659897">
    <w:abstractNumId w:val="9"/>
  </w:num>
  <w:num w:numId="17" w16cid:durableId="1010335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11"/>
    <w:rsid w:val="000C6311"/>
    <w:rsid w:val="001814B3"/>
    <w:rsid w:val="00253285"/>
    <w:rsid w:val="00446BF6"/>
    <w:rsid w:val="006B5641"/>
    <w:rsid w:val="00814996"/>
    <w:rsid w:val="00850A25"/>
    <w:rsid w:val="0098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BBB2"/>
  <w15:docId w15:val="{3D005F6F-DC5B-4FA9-B476-9206BC63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46BF6"/>
    <w:pPr>
      <w:tabs>
        <w:tab w:val="center" w:pos="4680"/>
        <w:tab w:val="right" w:pos="9360"/>
      </w:tabs>
    </w:pPr>
  </w:style>
  <w:style w:type="character" w:customStyle="1" w:styleId="HeaderChar">
    <w:name w:val="Header Char"/>
    <w:basedOn w:val="DefaultParagraphFont"/>
    <w:link w:val="Header"/>
    <w:uiPriority w:val="99"/>
    <w:rsid w:val="00446BF6"/>
  </w:style>
  <w:style w:type="paragraph" w:styleId="Footer">
    <w:name w:val="footer"/>
    <w:basedOn w:val="Normal"/>
    <w:link w:val="FooterChar"/>
    <w:uiPriority w:val="99"/>
    <w:unhideWhenUsed/>
    <w:rsid w:val="00446BF6"/>
    <w:pPr>
      <w:tabs>
        <w:tab w:val="center" w:pos="4680"/>
        <w:tab w:val="right" w:pos="9360"/>
      </w:tabs>
    </w:pPr>
  </w:style>
  <w:style w:type="character" w:customStyle="1" w:styleId="FooterChar">
    <w:name w:val="Footer Char"/>
    <w:basedOn w:val="DefaultParagraphFont"/>
    <w:link w:val="Footer"/>
    <w:uiPriority w:val="99"/>
    <w:rsid w:val="00446BF6"/>
  </w:style>
  <w:style w:type="paragraph" w:styleId="ListParagraph">
    <w:name w:val="List Paragraph"/>
    <w:basedOn w:val="Normal"/>
    <w:uiPriority w:val="34"/>
    <w:qFormat/>
    <w:rsid w:val="00446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QO6rpkvW8aqiyjCkzLLTUlLNq--0FzA-IY_W0O5Copo/edit?usp=sharing" TargetMode="External"/><Relationship Id="rId3" Type="http://schemas.openxmlformats.org/officeDocument/2006/relationships/settings" Target="settings.xml"/><Relationship Id="rId7" Type="http://schemas.openxmlformats.org/officeDocument/2006/relationships/hyperlink" Target="https://docs.google.com/document/d/1jl8ccvXAvj_tb1oo6TWc_nkNHEuGdQtWWuKHjcWwaqw/edi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Ib3aXF2A0Epl8nzHQg4fVtQMPTIWUWDk/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1125</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Theriault, Jamey</dc:creator>
  <cp:lastModifiedBy>Theriault, Jamey</cp:lastModifiedBy>
  <cp:revision>2</cp:revision>
  <dcterms:created xsi:type="dcterms:W3CDTF">2022-05-19T15:59:00Z</dcterms:created>
  <dcterms:modified xsi:type="dcterms:W3CDTF">2022-05-19T15:59:00Z</dcterms:modified>
</cp:coreProperties>
</file>