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1420" w:rsidRDefault="005A1420">
      <w:pPr>
        <w:rPr>
          <w:rFonts w:ascii="Times New Roman" w:eastAsia="Times New Roman" w:hAnsi="Times New Roman" w:cs="Times New Roman"/>
        </w:rPr>
      </w:pPr>
    </w:p>
    <w:p w14:paraId="00000002" w14:textId="77777777" w:rsidR="005A1420" w:rsidRDefault="00D22A96">
      <w:pPr>
        <w:rPr>
          <w:rFonts w:ascii="Times New Roman" w:eastAsia="Times New Roman" w:hAnsi="Times New Roman" w:cs="Times New Roman"/>
          <w:b/>
        </w:rPr>
      </w:pPr>
      <w:r>
        <w:rPr>
          <w:rFonts w:ascii="Times New Roman" w:eastAsia="Times New Roman" w:hAnsi="Times New Roman" w:cs="Times New Roman"/>
        </w:rPr>
        <w:t xml:space="preserve">Position Title: </w:t>
      </w:r>
      <w:r>
        <w:rPr>
          <w:rFonts w:ascii="Times New Roman" w:eastAsia="Times New Roman" w:hAnsi="Times New Roman" w:cs="Times New Roman"/>
          <w:b/>
        </w:rPr>
        <w:t xml:space="preserve"> Lead School Counselor</w:t>
      </w:r>
    </w:p>
    <w:p w14:paraId="00000003" w14:textId="77777777" w:rsidR="005A1420" w:rsidRDefault="00D22A96">
      <w:pPr>
        <w:rPr>
          <w:rFonts w:ascii="Times New Roman" w:eastAsia="Times New Roman" w:hAnsi="Times New Roman" w:cs="Times New Roman"/>
          <w:b/>
        </w:rPr>
      </w:pPr>
      <w:r>
        <w:rPr>
          <w:rFonts w:ascii="Times New Roman" w:eastAsia="Times New Roman" w:hAnsi="Times New Roman" w:cs="Times New Roman"/>
          <w:b/>
        </w:rPr>
        <w:t xml:space="preserve">                   </w:t>
      </w:r>
    </w:p>
    <w:p w14:paraId="00000004"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Last Updated:   August 2021</w:t>
      </w:r>
    </w:p>
    <w:p w14:paraId="00000005"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Reports To:  </w:t>
      </w:r>
      <w:r>
        <w:rPr>
          <w:rFonts w:ascii="Times New Roman" w:eastAsia="Times New Roman" w:hAnsi="Times New Roman" w:cs="Times New Roman"/>
        </w:rPr>
        <w:tab/>
        <w:t>Head of Academic Collaboration &amp; Culture</w:t>
      </w:r>
    </w:p>
    <w:p w14:paraId="00000007"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2801E91"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Status:          </w:t>
      </w:r>
      <w:r>
        <w:rPr>
          <w:rFonts w:ascii="Times New Roman" w:eastAsia="Times New Roman" w:hAnsi="Times New Roman" w:cs="Times New Roman"/>
        </w:rPr>
        <w:tab/>
        <w:t xml:space="preserve">Exempt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Permanent Full-time                                   </w:t>
      </w:r>
    </w:p>
    <w:p w14:paraId="00000009"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Schedule:     </w:t>
      </w:r>
      <w:r>
        <w:rPr>
          <w:rFonts w:ascii="Times New Roman" w:eastAsia="Times New Roman" w:hAnsi="Times New Roman" w:cs="Times New Roman"/>
        </w:rPr>
        <w:tab/>
        <w:t>Academic year: 40 hours per week</w:t>
      </w:r>
    </w:p>
    <w:p w14:paraId="0000000B"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Benefits:       </w:t>
      </w:r>
      <w:r>
        <w:rPr>
          <w:rFonts w:ascii="Times New Roman" w:eastAsia="Times New Roman" w:hAnsi="Times New Roman" w:cs="Times New Roman"/>
        </w:rPr>
        <w:tab/>
        <w:t>Full benefit eligibility</w:t>
      </w:r>
    </w:p>
    <w:p w14:paraId="0000000D" w14:textId="77777777" w:rsidR="005A1420" w:rsidRDefault="00D22A96">
      <w:pPr>
        <w:rPr>
          <w:rFonts w:ascii="Times New Roman" w:eastAsia="Times New Roman" w:hAnsi="Times New Roman" w:cs="Times New Roman"/>
        </w:rPr>
      </w:pPr>
      <w:r>
        <w:rPr>
          <w:rFonts w:ascii="Times New Roman" w:eastAsia="Times New Roman" w:hAnsi="Times New Roman" w:cs="Times New Roman"/>
        </w:rPr>
        <w:br/>
        <w:t>Summary Description:</w:t>
      </w:r>
    </w:p>
    <w:p w14:paraId="0000000E" w14:textId="7F8EEF93" w:rsidR="005A1420" w:rsidRDefault="00D22A96">
      <w:pPr>
        <w:rPr>
          <w:rFonts w:ascii="Times New Roman" w:eastAsia="Times New Roman" w:hAnsi="Times New Roman" w:cs="Times New Roman"/>
        </w:rPr>
      </w:pPr>
      <w:r>
        <w:rPr>
          <w:rFonts w:ascii="Times New Roman" w:eastAsia="Times New Roman" w:hAnsi="Times New Roman" w:cs="Times New Roman"/>
        </w:rPr>
        <w:t xml:space="preserve">By modeling a developmental counseling approach, the lead counselor ensures the appropriate implementation of the counseling curriculum at each division level. He/she advocates and promotes emotional wellbeing by collaborating with and supporting students, faculty, principals, </w:t>
      </w:r>
      <w:proofErr w:type="gramStart"/>
      <w:r>
        <w:rPr>
          <w:rFonts w:ascii="Times New Roman" w:eastAsia="Times New Roman" w:hAnsi="Times New Roman" w:cs="Times New Roman"/>
        </w:rPr>
        <w:t>administration</w:t>
      </w:r>
      <w:proofErr w:type="gramEnd"/>
      <w:r>
        <w:rPr>
          <w:rFonts w:ascii="Times New Roman" w:eastAsia="Times New Roman" w:hAnsi="Times New Roman" w:cs="Times New Roman"/>
        </w:rPr>
        <w:t xml:space="preserve"> and parents. </w:t>
      </w:r>
    </w:p>
    <w:p w14:paraId="0000000F" w14:textId="77777777" w:rsidR="005A1420" w:rsidRDefault="005A1420">
      <w:pPr>
        <w:rPr>
          <w:rFonts w:ascii="Times New Roman" w:eastAsia="Times New Roman" w:hAnsi="Times New Roman" w:cs="Times New Roman"/>
        </w:rPr>
      </w:pPr>
    </w:p>
    <w:p w14:paraId="00000010" w14:textId="77777777" w:rsidR="005A1420" w:rsidRPr="00D22A96" w:rsidRDefault="00D22A96">
      <w:pPr>
        <w:rPr>
          <w:rFonts w:ascii="Times New Roman" w:eastAsia="Times New Roman" w:hAnsi="Times New Roman" w:cs="Times New Roman"/>
          <w:bCs/>
        </w:rPr>
      </w:pPr>
      <w:r w:rsidRPr="00D22A96">
        <w:rPr>
          <w:rFonts w:ascii="Times New Roman" w:eastAsia="Times New Roman" w:hAnsi="Times New Roman" w:cs="Times New Roman"/>
          <w:bCs/>
        </w:rPr>
        <w:t xml:space="preserve">Essential Functions: </w:t>
      </w:r>
    </w:p>
    <w:p w14:paraId="00000011" w14:textId="77777777" w:rsidR="005A1420" w:rsidRDefault="005A1420">
      <w:pPr>
        <w:rPr>
          <w:rFonts w:ascii="Times New Roman" w:eastAsia="Times New Roman" w:hAnsi="Times New Roman" w:cs="Times New Roman"/>
          <w:b/>
          <w:u w:val="single"/>
        </w:rPr>
      </w:pPr>
    </w:p>
    <w:p w14:paraId="00000012" w14:textId="5E62684B" w:rsidR="005A1420" w:rsidRPr="00D22A96" w:rsidRDefault="00D22A96">
      <w:pPr>
        <w:rPr>
          <w:rFonts w:ascii="Times New Roman" w:eastAsia="Times New Roman" w:hAnsi="Times New Roman" w:cs="Times New Roman"/>
        </w:rPr>
      </w:pPr>
      <w:r w:rsidRPr="00D22A96">
        <w:rPr>
          <w:rFonts w:ascii="Times New Roman" w:eastAsia="Times New Roman" w:hAnsi="Times New Roman" w:cs="Times New Roman"/>
        </w:rPr>
        <w:t>Administration/Supervision</w:t>
      </w:r>
      <w:r>
        <w:rPr>
          <w:rFonts w:ascii="Times New Roman" w:eastAsia="Times New Roman" w:hAnsi="Times New Roman" w:cs="Times New Roman"/>
        </w:rPr>
        <w:t>:</w:t>
      </w:r>
    </w:p>
    <w:p w14:paraId="00000013" w14:textId="0231BC9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Develop</w:t>
      </w:r>
      <w:r w:rsidR="00AC79F6">
        <w:rPr>
          <w:rFonts w:ascii="Times New Roman" w:eastAsia="Times New Roman" w:hAnsi="Times New Roman" w:cs="Times New Roman"/>
        </w:rPr>
        <w:t xml:space="preserve">, write </w:t>
      </w:r>
      <w:r>
        <w:rPr>
          <w:rFonts w:ascii="Times New Roman" w:eastAsia="Times New Roman" w:hAnsi="Times New Roman" w:cs="Times New Roman"/>
        </w:rPr>
        <w:t xml:space="preserve">and maintain </w:t>
      </w:r>
      <w:r w:rsidR="00AC79F6">
        <w:rPr>
          <w:rFonts w:ascii="Times New Roman" w:eastAsia="Times New Roman" w:hAnsi="Times New Roman" w:cs="Times New Roman"/>
        </w:rPr>
        <w:t>the model for FCS’s counseling program modifying based on reliable and repeatable School and Division needs</w:t>
      </w:r>
    </w:p>
    <w:p w14:paraId="00000014"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Oversee implementation of life skills curriculum</w:t>
      </w:r>
    </w:p>
    <w:p w14:paraId="00000015" w14:textId="31B2E9BB"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Oversee the advocacy of student social, emotional, and mental health </w:t>
      </w:r>
    </w:p>
    <w:p w14:paraId="00000016" w14:textId="280B3118"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Creates/promotes pleasant, collaborative environment among school counselor team by planning meetings for information/idea sharing, supporting, and encouraging one another</w:t>
      </w:r>
    </w:p>
    <w:p w14:paraId="00000017"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Develop and update expectations of division level counselors</w:t>
      </w:r>
    </w:p>
    <w:p w14:paraId="00000019"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Accurately and appropriately gather/interpret and utilize student data</w:t>
      </w:r>
    </w:p>
    <w:p w14:paraId="0000001A" w14:textId="29BF309B"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Review new student applications regarding mental health; clarify, obtain more information when necessary and communicate with admissions as to whether we can meet student needs </w:t>
      </w:r>
    </w:p>
    <w:p w14:paraId="0000001B"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Build and maintain developmentally relevant counseling program PreK-12 in direct alignment with FCS mission</w:t>
      </w:r>
    </w:p>
    <w:p w14:paraId="0000001C" w14:textId="25635FB3"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Guide cooperative growth among division specific counselors, administration, and leadership team</w:t>
      </w:r>
    </w:p>
    <w:p w14:paraId="0000001D"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Select division appropriate social/emotional life skills curriculum PK-12</w:t>
      </w:r>
    </w:p>
    <w:p w14:paraId="0000001E" w14:textId="1074C603"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Equip division counselors to communicate the goals of the school’s counseling program to administrators, teachers, students, and parents</w:t>
      </w:r>
    </w:p>
    <w:p w14:paraId="0000001F"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Maintain current/relevant parent information on counselor corner website </w:t>
      </w:r>
    </w:p>
    <w:p w14:paraId="00000020"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Seek grants to potentially cover cost of special programming for counseling department</w:t>
      </w:r>
    </w:p>
    <w:p w14:paraId="00000021"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Facilitate weekly counselor consortium among division counselors to support and assist in sharing ideas</w:t>
      </w:r>
    </w:p>
    <w:p w14:paraId="00000022"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Promote counselor participation in division level trips</w:t>
      </w:r>
    </w:p>
    <w:p w14:paraId="00000023"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Initiate positive connections among faculty/counseling department </w:t>
      </w:r>
    </w:p>
    <w:p w14:paraId="00000024" w14:textId="77777777" w:rsidR="005A1420" w:rsidRDefault="00D22A96">
      <w:pPr>
        <w:numPr>
          <w:ilvl w:val="0"/>
          <w:numId w:val="1"/>
        </w:numPr>
        <w:rPr>
          <w:rFonts w:ascii="Times New Roman" w:eastAsia="Times New Roman" w:hAnsi="Times New Roman" w:cs="Times New Roman"/>
        </w:rPr>
      </w:pPr>
      <w:r>
        <w:rPr>
          <w:rFonts w:ascii="Times New Roman" w:eastAsia="Times New Roman" w:hAnsi="Times New Roman" w:cs="Times New Roman"/>
        </w:rPr>
        <w:t>Host interns for aspiring school Counselors whose professional and personal goals are aligned with our mission</w:t>
      </w:r>
    </w:p>
    <w:p w14:paraId="4DADD036" w14:textId="76060F68" w:rsidR="00D22A96" w:rsidRPr="00D22A96" w:rsidRDefault="00D22A96" w:rsidP="00D22A96">
      <w:pPr>
        <w:numPr>
          <w:ilvl w:val="0"/>
          <w:numId w:val="1"/>
        </w:numPr>
        <w:rPr>
          <w:rFonts w:ascii="Times New Roman" w:eastAsia="Times New Roman" w:hAnsi="Times New Roman" w:cs="Times New Roman"/>
          <w:u w:val="single"/>
        </w:rPr>
      </w:pPr>
      <w:r w:rsidRPr="00D22A96">
        <w:rPr>
          <w:rFonts w:ascii="Times New Roman" w:eastAsia="Times New Roman" w:hAnsi="Times New Roman" w:cs="Times New Roman"/>
        </w:rPr>
        <w:t>Participate in interview process for growth and expansion of counseling department</w:t>
      </w:r>
    </w:p>
    <w:p w14:paraId="618A0469" w14:textId="77777777" w:rsidR="00D22A96" w:rsidRPr="00D22A96" w:rsidRDefault="00D22A96" w:rsidP="00D22A96">
      <w:pPr>
        <w:ind w:left="720"/>
        <w:rPr>
          <w:rFonts w:ascii="Times New Roman" w:eastAsia="Times New Roman" w:hAnsi="Times New Roman" w:cs="Times New Roman"/>
          <w:u w:val="single"/>
        </w:rPr>
      </w:pPr>
    </w:p>
    <w:p w14:paraId="00000027" w14:textId="2BB874B7" w:rsidR="005A1420" w:rsidRDefault="00D22A96">
      <w:pPr>
        <w:rPr>
          <w:rFonts w:ascii="Times New Roman" w:eastAsia="Times New Roman" w:hAnsi="Times New Roman" w:cs="Times New Roman"/>
          <w:u w:val="single"/>
        </w:rPr>
      </w:pPr>
      <w:r w:rsidRPr="00D22A96">
        <w:rPr>
          <w:rFonts w:ascii="Times New Roman" w:eastAsia="Times New Roman" w:hAnsi="Times New Roman" w:cs="Times New Roman"/>
        </w:rPr>
        <w:t>Communication</w:t>
      </w:r>
      <w:r>
        <w:rPr>
          <w:rFonts w:ascii="Times New Roman" w:eastAsia="Times New Roman" w:hAnsi="Times New Roman" w:cs="Times New Roman"/>
          <w:u w:val="single"/>
        </w:rPr>
        <w:t>:</w:t>
      </w:r>
    </w:p>
    <w:p w14:paraId="00000028" w14:textId="77777777" w:rsidR="005A1420" w:rsidRDefault="00D22A96">
      <w:pPr>
        <w:numPr>
          <w:ilvl w:val="0"/>
          <w:numId w:val="3"/>
        </w:numPr>
        <w:rPr>
          <w:rFonts w:ascii="Times New Roman" w:eastAsia="Times New Roman" w:hAnsi="Times New Roman" w:cs="Times New Roman"/>
        </w:rPr>
      </w:pPr>
      <w:r>
        <w:rPr>
          <w:rFonts w:ascii="Times New Roman" w:eastAsia="Times New Roman" w:hAnsi="Times New Roman" w:cs="Times New Roman"/>
        </w:rPr>
        <w:t>Creates division level structure for communication to take place between division counselor and parent, counselor/ administration, counselor /student, counselor/ teachers</w:t>
      </w:r>
    </w:p>
    <w:p w14:paraId="00000029" w14:textId="77777777" w:rsidR="005A1420" w:rsidRDefault="00D22A96">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Facilitate Proactive communication of life skills curriculum to parents </w:t>
      </w:r>
    </w:p>
    <w:p w14:paraId="0000002A" w14:textId="77777777" w:rsidR="005A1420" w:rsidRDefault="00D22A96">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Receive information/provide consultation division administrators for sensitive discipline follow-up </w:t>
      </w:r>
    </w:p>
    <w:p w14:paraId="0000002B" w14:textId="77777777" w:rsidR="005A1420" w:rsidRDefault="00D22A96">
      <w:pPr>
        <w:numPr>
          <w:ilvl w:val="0"/>
          <w:numId w:val="3"/>
        </w:numPr>
        <w:rPr>
          <w:rFonts w:ascii="Times New Roman" w:eastAsia="Times New Roman" w:hAnsi="Times New Roman" w:cs="Times New Roman"/>
        </w:rPr>
      </w:pPr>
      <w:r>
        <w:rPr>
          <w:rFonts w:ascii="Times New Roman" w:eastAsia="Times New Roman" w:hAnsi="Times New Roman" w:cs="Times New Roman"/>
        </w:rPr>
        <w:t>Attend parent nights/grade-level parent meetings new family parent welcome</w:t>
      </w:r>
    </w:p>
    <w:p w14:paraId="0000002C" w14:textId="77777777" w:rsidR="005A1420" w:rsidRDefault="005A1420">
      <w:pPr>
        <w:rPr>
          <w:rFonts w:ascii="Times New Roman" w:eastAsia="Times New Roman" w:hAnsi="Times New Roman" w:cs="Times New Roman"/>
        </w:rPr>
      </w:pPr>
    </w:p>
    <w:p w14:paraId="0000002D" w14:textId="1B3DC4ED" w:rsidR="005A1420" w:rsidRPr="00D22A96" w:rsidRDefault="00D22A96">
      <w:pPr>
        <w:rPr>
          <w:rFonts w:ascii="Times New Roman" w:eastAsia="Times New Roman" w:hAnsi="Times New Roman" w:cs="Times New Roman"/>
        </w:rPr>
      </w:pPr>
      <w:r w:rsidRPr="00D22A96">
        <w:rPr>
          <w:rFonts w:ascii="Times New Roman" w:eastAsia="Times New Roman" w:hAnsi="Times New Roman" w:cs="Times New Roman"/>
        </w:rPr>
        <w:t>Collaboration</w:t>
      </w:r>
      <w:r>
        <w:rPr>
          <w:rFonts w:ascii="Times New Roman" w:eastAsia="Times New Roman" w:hAnsi="Times New Roman" w:cs="Times New Roman"/>
        </w:rPr>
        <w:t>:</w:t>
      </w:r>
    </w:p>
    <w:p w14:paraId="0000002E"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Works with divisions principals to select appropriate, grade-level curriculum</w:t>
      </w:r>
    </w:p>
    <w:p w14:paraId="0000002F"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Participate in admission process and the re-enrollment of students by assessing incoming/re enrolling student information</w:t>
      </w:r>
    </w:p>
    <w:p w14:paraId="00000030"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Promote collaboration between counseling team and faculty</w:t>
      </w:r>
    </w:p>
    <w:p w14:paraId="00000031" w14:textId="08AEC506"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Examine opportunities in current student programming to implement life skills/soft skill training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retreats, SGA, etc.)</w:t>
      </w:r>
    </w:p>
    <w:p w14:paraId="00000032" w14:textId="0D575961"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Assist/train faculty incorporating relevant social skills training in classroom and large group settings to create culture of leadership and self-management among students</w:t>
      </w:r>
    </w:p>
    <w:p w14:paraId="00000033"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Plan and provide parent training opportunities for FCS parents</w:t>
      </w:r>
    </w:p>
    <w:p w14:paraId="00000034"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Generate opportunities to promote positive parent culture</w:t>
      </w:r>
    </w:p>
    <w:p w14:paraId="00000035"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Receive information/provide consultation to teachers and division administrators for mandated reporting </w:t>
      </w:r>
    </w:p>
    <w:p w14:paraId="00000036"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Cooperate with division principals and parents to assist in students reentering school from rehabilitation/in/outpatient facilities </w:t>
      </w:r>
    </w:p>
    <w:p w14:paraId="00000037"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Work in cooperation with school nurses/ classroom teachers to assist students whose emotional needs manifest as physical symptoms </w:t>
      </w:r>
    </w:p>
    <w:p w14:paraId="00000038"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Provide teacher training and continuing education for relevant social emotional topic</w:t>
      </w:r>
    </w:p>
    <w:p w14:paraId="00000039"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Community connections: represent FCS by participating in local School Counseling Network to support and share best practices</w:t>
      </w:r>
    </w:p>
    <w:p w14:paraId="0000003A" w14:textId="77777777" w:rsidR="005A1420" w:rsidRDefault="00D22A9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Ensure that division counselors visit neighboring schools to observe curriculum and counseling structure </w:t>
      </w:r>
    </w:p>
    <w:p w14:paraId="6B53890C" w14:textId="77777777" w:rsidR="00D22A96" w:rsidRDefault="00D22A96" w:rsidP="00D22A96">
      <w:pPr>
        <w:spacing w:before="240" w:after="240"/>
        <w:rPr>
          <w:rFonts w:ascii="Times New Roman" w:eastAsia="Times New Roman" w:hAnsi="Times New Roman" w:cs="Times New Roman"/>
        </w:rPr>
      </w:pPr>
      <w:r>
        <w:rPr>
          <w:rFonts w:ascii="Times New Roman" w:eastAsia="Times New Roman" w:hAnsi="Times New Roman" w:cs="Times New Roman"/>
        </w:rPr>
        <w:t>Additional Responsibilities:</w:t>
      </w:r>
    </w:p>
    <w:p w14:paraId="7EBD917C"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Have a personal relationship with Jesus Christ</w:t>
      </w:r>
    </w:p>
    <w:p w14:paraId="49833343"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Sign the Fellowship Christian School Statement of Faith</w:t>
      </w:r>
    </w:p>
    <w:p w14:paraId="49527CDD"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Acknowledge and understand Fellowship Christian School’s Mission Statement</w:t>
      </w:r>
    </w:p>
    <w:p w14:paraId="7C8CF6DC"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Be a Christ follower whose relationship is defined by having received Christ as Savior and a pursuit of spiritual growth</w:t>
      </w:r>
    </w:p>
    <w:p w14:paraId="46E74830"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Wear proper attire, consistent with school’s dress code </w:t>
      </w:r>
      <w:proofErr w:type="gramStart"/>
      <w:r>
        <w:rPr>
          <w:rFonts w:ascii="Times New Roman" w:eastAsia="Times New Roman" w:hAnsi="Times New Roman" w:cs="Times New Roman"/>
        </w:rPr>
        <w:t>at all times</w:t>
      </w:r>
      <w:proofErr w:type="gramEnd"/>
      <w:r>
        <w:rPr>
          <w:rFonts w:ascii="Times New Roman" w:eastAsia="Times New Roman" w:hAnsi="Times New Roman" w:cs="Times New Roman"/>
        </w:rPr>
        <w:t xml:space="preserve"> and to maintain positive attitude and appearance in accordance with school standards</w:t>
      </w:r>
    </w:p>
    <w:p w14:paraId="31C9336D"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Must always maintain a high level of personal hygiene and cleanliness</w:t>
      </w:r>
    </w:p>
    <w:p w14:paraId="0EC6BC36"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Report inappropriate behavior to School Administration to maintain a safe learning environment</w:t>
      </w:r>
    </w:p>
    <w:p w14:paraId="792F0E66"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Make a constructive effort to protect all students from conduct detriment to learning, health or safety</w:t>
      </w:r>
    </w:p>
    <w:p w14:paraId="1D485465" w14:textId="77777777" w:rsidR="00D22A96" w:rsidRDefault="00D22A96" w:rsidP="00D22A96">
      <w:pPr>
        <w:numPr>
          <w:ilvl w:val="0"/>
          <w:numId w:val="5"/>
        </w:numPr>
        <w:rPr>
          <w:rFonts w:ascii="Times New Roman" w:eastAsia="Times New Roman" w:hAnsi="Times New Roman" w:cs="Times New Roman"/>
        </w:rPr>
      </w:pPr>
      <w:r>
        <w:rPr>
          <w:rFonts w:ascii="Times New Roman" w:eastAsia="Times New Roman" w:hAnsi="Times New Roman" w:cs="Times New Roman"/>
        </w:rPr>
        <w:t>Abide by and comply with all school policies and regulations</w:t>
      </w:r>
    </w:p>
    <w:p w14:paraId="7ADA6B8C" w14:textId="77777777" w:rsidR="00D22A96" w:rsidRDefault="00D22A96" w:rsidP="00D22A96">
      <w:pPr>
        <w:numPr>
          <w:ilvl w:val="0"/>
          <w:numId w:val="5"/>
        </w:numPr>
        <w:spacing w:after="240"/>
        <w:rPr>
          <w:rFonts w:ascii="Times New Roman" w:eastAsia="Times New Roman" w:hAnsi="Times New Roman" w:cs="Times New Roman"/>
        </w:rPr>
      </w:pPr>
      <w:r>
        <w:rPr>
          <w:rFonts w:ascii="Times New Roman" w:eastAsia="Times New Roman" w:hAnsi="Times New Roman" w:cs="Times New Roman"/>
        </w:rPr>
        <w:t>Other duties as requested or assigned per the Head of Academic Collaboration and Culture or the Head of School</w:t>
      </w:r>
    </w:p>
    <w:p w14:paraId="285CD74B" w14:textId="77777777" w:rsidR="00D22A96" w:rsidRDefault="00D22A96" w:rsidP="00D22A96">
      <w:pPr>
        <w:spacing w:before="240" w:after="240"/>
        <w:rPr>
          <w:rFonts w:ascii="Times New Roman" w:eastAsia="Times New Roman" w:hAnsi="Times New Roman" w:cs="Times New Roman"/>
        </w:rPr>
      </w:pPr>
      <w:r>
        <w:rPr>
          <w:rFonts w:ascii="Times New Roman" w:eastAsia="Times New Roman" w:hAnsi="Times New Roman" w:cs="Times New Roman"/>
        </w:rPr>
        <w:t xml:space="preserve">Qualifications: </w:t>
      </w:r>
    </w:p>
    <w:p w14:paraId="0CBC0E6C" w14:textId="77777777" w:rsidR="00D22A96" w:rsidRDefault="00D22A96" w:rsidP="00D22A96">
      <w:pPr>
        <w:numPr>
          <w:ilvl w:val="0"/>
          <w:numId w:val="6"/>
        </w:numPr>
        <w:rPr>
          <w:rFonts w:ascii="Times New Roman" w:eastAsia="Times New Roman" w:hAnsi="Times New Roman" w:cs="Times New Roman"/>
        </w:rPr>
      </w:pPr>
      <w:r>
        <w:rPr>
          <w:rFonts w:ascii="Times New Roman" w:eastAsia="Times New Roman" w:hAnsi="Times New Roman" w:cs="Times New Roman"/>
        </w:rPr>
        <w:t>Master’s in counseling or related field</w:t>
      </w:r>
    </w:p>
    <w:p w14:paraId="2582053A" w14:textId="77777777" w:rsidR="00D22A96" w:rsidRDefault="00D22A96" w:rsidP="00D22A96">
      <w:pPr>
        <w:numPr>
          <w:ilvl w:val="0"/>
          <w:numId w:val="6"/>
        </w:numPr>
        <w:rPr>
          <w:rFonts w:ascii="Times New Roman" w:eastAsia="Times New Roman" w:hAnsi="Times New Roman" w:cs="Times New Roman"/>
        </w:rPr>
      </w:pPr>
      <w:r>
        <w:rPr>
          <w:rFonts w:ascii="Times New Roman" w:eastAsia="Times New Roman" w:hAnsi="Times New Roman" w:cs="Times New Roman"/>
        </w:rPr>
        <w:t>3- 5 years of experience in a school or clinical setting</w:t>
      </w:r>
    </w:p>
    <w:p w14:paraId="080F3A32" w14:textId="77777777" w:rsidR="00D22A96" w:rsidRDefault="00D22A96" w:rsidP="00D22A96">
      <w:pPr>
        <w:numPr>
          <w:ilvl w:val="0"/>
          <w:numId w:val="6"/>
        </w:numPr>
        <w:rPr>
          <w:rFonts w:ascii="Times New Roman" w:eastAsia="Times New Roman" w:hAnsi="Times New Roman" w:cs="Times New Roman"/>
        </w:rPr>
      </w:pPr>
      <w:r>
        <w:rPr>
          <w:rFonts w:ascii="Times New Roman" w:eastAsia="Times New Roman" w:hAnsi="Times New Roman" w:cs="Times New Roman"/>
        </w:rPr>
        <w:t>National Board of Certified Counselor’s certification or equivalent professional development a plus</w:t>
      </w:r>
    </w:p>
    <w:p w14:paraId="4B384583" w14:textId="77777777" w:rsidR="00D22A96" w:rsidRDefault="00D22A96" w:rsidP="00D22A96">
      <w:pPr>
        <w:numPr>
          <w:ilvl w:val="0"/>
          <w:numId w:val="6"/>
        </w:numPr>
        <w:rPr>
          <w:rFonts w:ascii="Times New Roman" w:eastAsia="Times New Roman" w:hAnsi="Times New Roman" w:cs="Times New Roman"/>
        </w:rPr>
      </w:pPr>
      <w:r>
        <w:rPr>
          <w:rFonts w:ascii="Times New Roman" w:eastAsia="Times New Roman" w:hAnsi="Times New Roman" w:cs="Times New Roman"/>
        </w:rPr>
        <w:t>Training and experience that are considered relevant</w:t>
      </w:r>
    </w:p>
    <w:p w14:paraId="48CF9904" w14:textId="77777777" w:rsidR="00D22A96" w:rsidRDefault="00D22A96" w:rsidP="00D22A96">
      <w:pPr>
        <w:numPr>
          <w:ilvl w:val="0"/>
          <w:numId w:val="6"/>
        </w:numPr>
        <w:rPr>
          <w:rFonts w:ascii="Times New Roman" w:eastAsia="Times New Roman" w:hAnsi="Times New Roman" w:cs="Times New Roman"/>
        </w:rPr>
      </w:pPr>
      <w:r>
        <w:rPr>
          <w:rFonts w:ascii="Times New Roman" w:eastAsia="Times New Roman" w:hAnsi="Times New Roman" w:cs="Times New Roman"/>
        </w:rPr>
        <w:t>A courteous and pleasing personality</w:t>
      </w:r>
    </w:p>
    <w:p w14:paraId="5F2E13E8" w14:textId="77777777" w:rsidR="00D22A96" w:rsidRDefault="00D22A96" w:rsidP="00D22A96">
      <w:pPr>
        <w:numPr>
          <w:ilvl w:val="0"/>
          <w:numId w:val="6"/>
        </w:numPr>
        <w:rPr>
          <w:rFonts w:ascii="Times New Roman" w:eastAsia="Times New Roman" w:hAnsi="Times New Roman" w:cs="Times New Roman"/>
        </w:rPr>
      </w:pPr>
      <w:r>
        <w:rPr>
          <w:rFonts w:ascii="Times New Roman" w:eastAsia="Times New Roman" w:hAnsi="Times New Roman" w:cs="Times New Roman"/>
        </w:rPr>
        <w:t>Must be able to work intuitively and independently</w:t>
      </w:r>
    </w:p>
    <w:p w14:paraId="05BE82E0"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Strong organizational skills for multi-tasking and prioritizing responsibilities</w:t>
      </w:r>
    </w:p>
    <w:p w14:paraId="78AF8BCF"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Demonstrated writing and oral communication skills</w:t>
      </w:r>
    </w:p>
    <w:p w14:paraId="01938C7F"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Ability to establish and maintain satisfactory working relationships with other employees, students, </w:t>
      </w:r>
      <w:proofErr w:type="gramStart"/>
      <w:r>
        <w:rPr>
          <w:rFonts w:ascii="Times New Roman" w:eastAsia="Times New Roman" w:hAnsi="Times New Roman" w:cs="Times New Roman"/>
        </w:rPr>
        <w:t>parents</w:t>
      </w:r>
      <w:proofErr w:type="gramEnd"/>
      <w:r>
        <w:rPr>
          <w:rFonts w:ascii="Times New Roman" w:eastAsia="Times New Roman" w:hAnsi="Times New Roman" w:cs="Times New Roman"/>
        </w:rPr>
        <w:t xml:space="preserve"> and the general public</w:t>
      </w:r>
    </w:p>
    <w:p w14:paraId="1481A733"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Must work effectively with colleagues, faculty, and students by practicing respect for deadlines, collaborative problem solving and honest communication</w:t>
      </w:r>
    </w:p>
    <w:p w14:paraId="4CF818CF"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Must possess sensitivity to confidential information and hold a high standard of integrity</w:t>
      </w:r>
    </w:p>
    <w:p w14:paraId="64DC94E7"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Work with courtesy, tact, and diplomacy in dealing with others, and the ability to work as part of a team</w:t>
      </w:r>
    </w:p>
    <w:p w14:paraId="7D494006"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Ability to remain calm, composed, and flexible within a busy and demanding environment</w:t>
      </w:r>
    </w:p>
    <w:p w14:paraId="7E2A2BC6"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Solid working knowledge of Microsoft Office Suite, (Word, Excel, OneNote, Power Point), Google Drive, Internet; knowledge of </w:t>
      </w:r>
      <w:proofErr w:type="spellStart"/>
      <w:r>
        <w:rPr>
          <w:rFonts w:ascii="Times New Roman" w:eastAsia="Times New Roman" w:hAnsi="Times New Roman" w:cs="Times New Roman"/>
        </w:rPr>
        <w:t>RenWeb</w:t>
      </w:r>
      <w:proofErr w:type="spellEnd"/>
      <w:r>
        <w:rPr>
          <w:rFonts w:ascii="Times New Roman" w:eastAsia="Times New Roman" w:hAnsi="Times New Roman" w:cs="Times New Roman"/>
        </w:rPr>
        <w:t xml:space="preserve"> a plus</w:t>
      </w:r>
    </w:p>
    <w:p w14:paraId="32DE460A"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Must have the ability to work in a school environment by successfully passing the school mandated background check process</w:t>
      </w:r>
    </w:p>
    <w:p w14:paraId="1431B1E5"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Positive appearance, attitude, and presentation with a strict sense of confidentiality</w:t>
      </w:r>
    </w:p>
    <w:p w14:paraId="518263E0" w14:textId="77777777" w:rsidR="00D22A96" w:rsidRDefault="00D22A96" w:rsidP="00D22A96">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Regular and consistent attendance and punctuality is required and as a condition of employment  </w:t>
      </w:r>
    </w:p>
    <w:p w14:paraId="123E5F5F" w14:textId="77777777" w:rsidR="00D22A96" w:rsidRDefault="00D22A96" w:rsidP="00D22A96">
      <w:pPr>
        <w:numPr>
          <w:ilvl w:val="0"/>
          <w:numId w:val="4"/>
        </w:numPr>
        <w:spacing w:after="240"/>
        <w:rPr>
          <w:rFonts w:ascii="Times New Roman" w:eastAsia="Times New Roman" w:hAnsi="Times New Roman" w:cs="Times New Roman"/>
        </w:rPr>
      </w:pPr>
      <w:r>
        <w:rPr>
          <w:rFonts w:ascii="Times New Roman" w:eastAsia="Times New Roman" w:hAnsi="Times New Roman" w:cs="Times New Roman"/>
        </w:rPr>
        <w:t>Must have a valid state driver’s license</w:t>
      </w:r>
    </w:p>
    <w:p w14:paraId="32E78D37" w14:textId="77777777" w:rsidR="00D22A96" w:rsidRDefault="00D22A96" w:rsidP="00D22A96">
      <w:pPr>
        <w:spacing w:after="240"/>
        <w:rPr>
          <w:rFonts w:ascii="Times New Roman" w:eastAsia="Times New Roman" w:hAnsi="Times New Roman" w:cs="Times New Roman"/>
        </w:rPr>
      </w:pPr>
      <w:r>
        <w:rPr>
          <w:rFonts w:ascii="Times New Roman" w:eastAsia="Times New Roman" w:hAnsi="Times New Roman" w:cs="Times New Roman"/>
        </w:rPr>
        <w:t xml:space="preserve">Physical Qualifications: </w:t>
      </w:r>
    </w:p>
    <w:p w14:paraId="7821370B" w14:textId="77777777" w:rsidR="00D22A96" w:rsidRDefault="00D22A96" w:rsidP="00D22A96">
      <w:pPr>
        <w:pStyle w:val="ListParagraph"/>
        <w:numPr>
          <w:ilvl w:val="0"/>
          <w:numId w:val="7"/>
        </w:numPr>
        <w:spacing w:after="240"/>
        <w:rPr>
          <w:rFonts w:ascii="Times New Roman" w:eastAsia="Times New Roman" w:hAnsi="Times New Roman" w:cs="Times New Roman"/>
        </w:rPr>
      </w:pPr>
      <w:r>
        <w:rPr>
          <w:rFonts w:ascii="Times New Roman" w:eastAsia="Times New Roman" w:hAnsi="Times New Roman" w:cs="Times New Roman"/>
        </w:rPr>
        <w:t>Regularly required to listen, physically direct, and speak</w:t>
      </w:r>
    </w:p>
    <w:p w14:paraId="2D498673" w14:textId="77777777" w:rsidR="00D22A96" w:rsidRDefault="00D22A96" w:rsidP="00D22A96">
      <w:pPr>
        <w:pStyle w:val="ListParagraph"/>
        <w:numPr>
          <w:ilvl w:val="0"/>
          <w:numId w:val="8"/>
        </w:numPr>
        <w:spacing w:after="240"/>
        <w:rPr>
          <w:rFonts w:ascii="Times New Roman" w:eastAsia="Times New Roman" w:hAnsi="Times New Roman" w:cs="Times New Roman"/>
        </w:rPr>
      </w:pPr>
      <w:r>
        <w:rPr>
          <w:rFonts w:ascii="Times New Roman" w:eastAsia="Times New Roman" w:hAnsi="Times New Roman" w:cs="Times New Roman"/>
        </w:rPr>
        <w:t>Position requiring mobility, including bending, lifting, pushing, and walking</w:t>
      </w:r>
    </w:p>
    <w:p w14:paraId="78B7C184" w14:textId="77777777" w:rsidR="00D22A96" w:rsidRPr="00A13B57" w:rsidRDefault="00D22A96" w:rsidP="00D22A96">
      <w:pPr>
        <w:pStyle w:val="ListParagraph"/>
        <w:numPr>
          <w:ilvl w:val="0"/>
          <w:numId w:val="8"/>
        </w:numPr>
        <w:spacing w:after="240"/>
        <w:rPr>
          <w:rFonts w:ascii="Times New Roman" w:eastAsia="Times New Roman" w:hAnsi="Times New Roman" w:cs="Times New Roman"/>
        </w:rPr>
      </w:pPr>
      <w:r w:rsidRPr="00A13B57">
        <w:rPr>
          <w:rFonts w:ascii="Times New Roman" w:eastAsia="Times New Roman" w:hAnsi="Times New Roman" w:cs="Times New Roman"/>
        </w:rPr>
        <w:t>Use of hands and fingers to manipulate office equipment, handle, or feel and reach with hands and arms</w:t>
      </w:r>
    </w:p>
    <w:p w14:paraId="3C87D9B1" w14:textId="77777777" w:rsidR="00D22A96" w:rsidRPr="00A13B57" w:rsidRDefault="00D22A96" w:rsidP="00D22A96">
      <w:pPr>
        <w:pStyle w:val="ListParagraph"/>
        <w:numPr>
          <w:ilvl w:val="0"/>
          <w:numId w:val="8"/>
        </w:numPr>
        <w:spacing w:after="240"/>
        <w:rPr>
          <w:rFonts w:ascii="Times New Roman" w:eastAsia="Times New Roman" w:hAnsi="Times New Roman" w:cs="Times New Roman"/>
        </w:rPr>
      </w:pPr>
      <w:r w:rsidRPr="00A13B57">
        <w:rPr>
          <w:rFonts w:ascii="Times New Roman" w:eastAsia="Times New Roman" w:hAnsi="Times New Roman" w:cs="Times New Roman"/>
        </w:rPr>
        <w:t>Specific vision abilities required including close vision, distant vision, color vision and depth perception</w:t>
      </w:r>
    </w:p>
    <w:p w14:paraId="42B73524" w14:textId="77777777" w:rsidR="00D22A96" w:rsidRDefault="00D22A96" w:rsidP="00D22A96">
      <w:pPr>
        <w:pStyle w:val="ListParagraph"/>
        <w:numPr>
          <w:ilvl w:val="0"/>
          <w:numId w:val="8"/>
        </w:numPr>
        <w:spacing w:after="240"/>
        <w:rPr>
          <w:rFonts w:ascii="Times New Roman" w:eastAsia="Times New Roman" w:hAnsi="Times New Roman" w:cs="Times New Roman"/>
        </w:rPr>
      </w:pPr>
      <w:r w:rsidRPr="00A13B57">
        <w:rPr>
          <w:rFonts w:ascii="Times New Roman" w:eastAsia="Times New Roman" w:hAnsi="Times New Roman" w:cs="Times New Roman"/>
        </w:rPr>
        <w:t xml:space="preserve">Must be capable of standing and/or sitting at a computer for extended periods of time, be capable of repetitive movements of wrists, </w:t>
      </w:r>
      <w:proofErr w:type="gramStart"/>
      <w:r w:rsidRPr="00A13B57">
        <w:rPr>
          <w:rFonts w:ascii="Times New Roman" w:eastAsia="Times New Roman" w:hAnsi="Times New Roman" w:cs="Times New Roman"/>
        </w:rPr>
        <w:t>hands</w:t>
      </w:r>
      <w:proofErr w:type="gramEnd"/>
      <w:r w:rsidRPr="00A13B57">
        <w:rPr>
          <w:rFonts w:ascii="Times New Roman" w:eastAsia="Times New Roman" w:hAnsi="Times New Roman" w:cs="Times New Roman"/>
        </w:rPr>
        <w:t xml:space="preserve"> and fingers</w:t>
      </w:r>
    </w:p>
    <w:p w14:paraId="097E77C1" w14:textId="77777777" w:rsidR="00D22A96" w:rsidRPr="00A13B57" w:rsidRDefault="00D22A96" w:rsidP="00D22A96">
      <w:pPr>
        <w:pStyle w:val="ListParagraph"/>
        <w:numPr>
          <w:ilvl w:val="0"/>
          <w:numId w:val="8"/>
        </w:numPr>
        <w:spacing w:after="240"/>
        <w:rPr>
          <w:rFonts w:ascii="Times New Roman" w:eastAsia="Times New Roman" w:hAnsi="Times New Roman" w:cs="Times New Roman"/>
        </w:rPr>
      </w:pPr>
      <w:r w:rsidRPr="00A13B57">
        <w:rPr>
          <w:rFonts w:ascii="Times New Roman" w:eastAsia="Times New Roman" w:hAnsi="Times New Roman" w:cs="Times New Roman"/>
        </w:rPr>
        <w:t>Must be capable of occasionally carrying and moving small objects</w:t>
      </w:r>
    </w:p>
    <w:p w14:paraId="53C4DA23" w14:textId="77777777" w:rsidR="00D22A96" w:rsidRDefault="00D22A96" w:rsidP="00D22A96">
      <w:pPr>
        <w:spacing w:after="240"/>
        <w:rPr>
          <w:rFonts w:ascii="Times New Roman" w:eastAsia="Times New Roman" w:hAnsi="Times New Roman" w:cs="Times New Roman"/>
        </w:rPr>
      </w:pPr>
      <w:r>
        <w:rPr>
          <w:rFonts w:ascii="Times New Roman" w:eastAsia="Times New Roman" w:hAnsi="Times New Roman" w:cs="Times New Roman"/>
        </w:rPr>
        <w:t>Working Environment:</w:t>
      </w:r>
    </w:p>
    <w:p w14:paraId="41F1654E" w14:textId="77777777" w:rsidR="00D22A96" w:rsidRDefault="00D22A96" w:rsidP="00D22A96">
      <w:pPr>
        <w:pStyle w:val="ListParagraph"/>
        <w:numPr>
          <w:ilvl w:val="0"/>
          <w:numId w:val="9"/>
        </w:numPr>
        <w:spacing w:after="240"/>
        <w:rPr>
          <w:rFonts w:ascii="Times New Roman" w:eastAsia="Times New Roman" w:hAnsi="Times New Roman" w:cs="Times New Roman"/>
        </w:rPr>
      </w:pPr>
      <w:r>
        <w:rPr>
          <w:rFonts w:ascii="Times New Roman" w:eastAsia="Times New Roman" w:hAnsi="Times New Roman" w:cs="Times New Roman"/>
        </w:rPr>
        <w:t>The work environment is usually moderately quiet; however, variations in noise level may occur when employee attends school functions such as assemblies and other events</w:t>
      </w:r>
    </w:p>
    <w:p w14:paraId="64C82D16" w14:textId="77777777" w:rsidR="00D22A96" w:rsidRPr="00A13B57" w:rsidRDefault="00D22A96" w:rsidP="00D22A96">
      <w:pPr>
        <w:pStyle w:val="ListParagraph"/>
        <w:numPr>
          <w:ilvl w:val="0"/>
          <w:numId w:val="9"/>
        </w:numPr>
        <w:spacing w:after="240"/>
        <w:rPr>
          <w:rFonts w:ascii="Times New Roman" w:eastAsia="Times New Roman" w:hAnsi="Times New Roman" w:cs="Times New Roman"/>
        </w:rPr>
      </w:pPr>
      <w:r w:rsidRPr="00A13B57">
        <w:rPr>
          <w:rFonts w:ascii="Times New Roman" w:eastAsia="Times New Roman" w:hAnsi="Times New Roman" w:cs="Times New Roman"/>
        </w:rPr>
        <w:t>The environment may be stressful and hectic at times with frequent interruptions, multiple distractions, and changing priorities</w:t>
      </w:r>
    </w:p>
    <w:p w14:paraId="6E769755" w14:textId="77777777" w:rsidR="00D22A96" w:rsidRDefault="00D22A96" w:rsidP="00D22A96">
      <w:pPr>
        <w:spacing w:after="240"/>
        <w:rPr>
          <w:rFonts w:ascii="Times New Roman" w:eastAsia="Times New Roman" w:hAnsi="Times New Roman" w:cs="Times New Roman"/>
        </w:rPr>
      </w:pPr>
      <w:r>
        <w:rPr>
          <w:rFonts w:ascii="Times New Roman" w:eastAsia="Times New Roman" w:hAnsi="Times New Roman" w:cs="Times New Roman"/>
        </w:rPr>
        <w:t>Limitations and Disclaimer</w:t>
      </w:r>
    </w:p>
    <w:p w14:paraId="569878C3" w14:textId="77777777" w:rsidR="00D22A96" w:rsidRDefault="00D22A96" w:rsidP="00D22A96">
      <w:pPr>
        <w:spacing w:after="240"/>
        <w:rPr>
          <w:rFonts w:ascii="Times New Roman" w:eastAsia="Times New Roman" w:hAnsi="Times New Roman" w:cs="Times New Roman"/>
        </w:rPr>
      </w:pPr>
      <w:r>
        <w:rPr>
          <w:rFonts w:ascii="Times New Roman" w:eastAsia="Times New Roman" w:hAnsi="Times New Roman" w:cs="Times New Roman"/>
        </w:rP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14:paraId="325DA56F" w14:textId="77777777" w:rsidR="00D22A96" w:rsidRDefault="00D22A96" w:rsidP="00D22A96">
      <w:pPr>
        <w:spacing w:after="240"/>
        <w:rPr>
          <w:rFonts w:ascii="Times New Roman" w:eastAsia="Times New Roman" w:hAnsi="Times New Roman" w:cs="Times New Roman"/>
        </w:rPr>
      </w:pPr>
      <w:r>
        <w:rPr>
          <w:rFonts w:ascii="Times New Roman" w:eastAsia="Times New Roman" w:hAnsi="Times New Roman" w:cs="Times New Roman"/>
        </w:rPr>
        <w:t>All job requirements are subject to possible modification to reasonably accommodate individuals with disabilities.  Some requirements may exclude individuals who pose a direct threat or significant risk to the health and safety of themselves or other employees.</w:t>
      </w:r>
    </w:p>
    <w:p w14:paraId="4DA06FEF" w14:textId="77777777" w:rsidR="00D22A96" w:rsidRDefault="00D22A96" w:rsidP="00D22A96">
      <w:pPr>
        <w:spacing w:after="240"/>
        <w:rPr>
          <w:rFonts w:ascii="Times New Roman" w:eastAsia="Times New Roman" w:hAnsi="Times New Roman" w:cs="Times New Roman"/>
        </w:rPr>
      </w:pPr>
      <w:r>
        <w:rPr>
          <w:rFonts w:ascii="Times New Roman" w:eastAsia="Times New Roman" w:hAnsi="Times New Roman" w:cs="Times New Roman"/>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14:paraId="1EF31126" w14:textId="77777777" w:rsidR="00D22A96" w:rsidRDefault="00D22A96" w:rsidP="00D22A96">
      <w:pPr>
        <w:spacing w:after="240"/>
        <w:rPr>
          <w:rFonts w:ascii="Times New Roman" w:eastAsia="Times New Roman" w:hAnsi="Times New Roman" w:cs="Times New Roman"/>
        </w:rPr>
      </w:pPr>
      <w:r>
        <w:rPr>
          <w:rFonts w:ascii="Times New Roman" w:eastAsia="Times New Roman" w:hAnsi="Times New Roman" w:cs="Times New Roman"/>
        </w:rPr>
        <w:t>Requirements are representative of minimum levels of knowledge, skills and/or abilities. To perform this job successfully, the employee must possess the abilities or aptitudes to perform each duty proficiently.  Continued employment remains on an “at-will” basis.</w:t>
      </w:r>
      <w:r>
        <w:rPr>
          <w:rFonts w:ascii="Times New Roman" w:eastAsia="Times New Roman" w:hAnsi="Times New Roman" w:cs="Times New Roman"/>
        </w:rPr>
        <w:tab/>
      </w:r>
    </w:p>
    <w:p w14:paraId="6DE592CD" w14:textId="77777777" w:rsidR="00D22A96" w:rsidRDefault="00D22A96" w:rsidP="00D22A96">
      <w:pPr>
        <w:spacing w:after="240"/>
        <w:rPr>
          <w:rFonts w:ascii="Times New Roman" w:eastAsia="Times New Roman" w:hAnsi="Times New Roman" w:cs="Times New Roman"/>
        </w:rPr>
      </w:pPr>
    </w:p>
    <w:p w14:paraId="0FAF979C" w14:textId="77777777" w:rsidR="00D22A96" w:rsidRDefault="00D22A96">
      <w:pPr>
        <w:rPr>
          <w:rFonts w:ascii="Times New Roman" w:eastAsia="Times New Roman" w:hAnsi="Times New Roman" w:cs="Times New Roman"/>
        </w:rPr>
      </w:pPr>
    </w:p>
    <w:sectPr w:rsidR="00D22A96" w:rsidSect="00D22A96">
      <w:pgSz w:w="12240" w:h="15840"/>
      <w:pgMar w:top="432" w:right="720" w:bottom="432"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756"/>
    <w:multiLevelType w:val="hybridMultilevel"/>
    <w:tmpl w:val="1556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014D"/>
    <w:multiLevelType w:val="multilevel"/>
    <w:tmpl w:val="1494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60745"/>
    <w:multiLevelType w:val="multilevel"/>
    <w:tmpl w:val="42C01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D470A"/>
    <w:multiLevelType w:val="multilevel"/>
    <w:tmpl w:val="1BC25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43876"/>
    <w:multiLevelType w:val="multilevel"/>
    <w:tmpl w:val="8DE4E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F6C90"/>
    <w:multiLevelType w:val="multilevel"/>
    <w:tmpl w:val="6254A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815BC"/>
    <w:multiLevelType w:val="hybridMultilevel"/>
    <w:tmpl w:val="036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F57F5"/>
    <w:multiLevelType w:val="multilevel"/>
    <w:tmpl w:val="1D78F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932037"/>
    <w:multiLevelType w:val="hybridMultilevel"/>
    <w:tmpl w:val="129E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20"/>
    <w:rsid w:val="005A1420"/>
    <w:rsid w:val="00AC79F6"/>
    <w:rsid w:val="00D2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45C1"/>
  <w15:docId w15:val="{A4E33BAB-D657-465F-BD09-E4A54972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2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Theriault, Jamey</dc:creator>
  <cp:lastModifiedBy>Theriault, Jamey</cp:lastModifiedBy>
  <cp:revision>3</cp:revision>
  <dcterms:created xsi:type="dcterms:W3CDTF">2021-09-17T18:11:00Z</dcterms:created>
  <dcterms:modified xsi:type="dcterms:W3CDTF">2021-09-17T18:22:00Z</dcterms:modified>
</cp:coreProperties>
</file>